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8C6E7" w14:textId="544E49EA" w:rsidR="00FB3A70" w:rsidRPr="00A326FA" w:rsidRDefault="007E5D26" w:rsidP="00FB3A70">
      <w:pPr>
        <w:pStyle w:val="Titre"/>
        <w:rPr>
          <w:rFonts w:ascii="Raleway" w:hAnsi="Raleway"/>
          <w:color w:val="3D586D"/>
          <w:lang w:val="fr-CA"/>
        </w:rPr>
      </w:pPr>
      <w:r>
        <w:rPr>
          <w:rFonts w:ascii="Raleway" w:hAnsi="Raleway"/>
          <w:color w:val="3D586D"/>
          <w:lang w:val="fr-CA"/>
        </w:rPr>
        <w:t xml:space="preserve">Annexe </w:t>
      </w:r>
      <w:bookmarkStart w:id="0" w:name="_GoBack"/>
      <w:bookmarkEnd w:id="0"/>
      <w:r w:rsidR="00FB3A70" w:rsidRPr="00A326FA">
        <w:rPr>
          <w:rFonts w:ascii="Raleway" w:hAnsi="Raleway"/>
          <w:color w:val="3D586D"/>
          <w:lang w:val="fr-CA"/>
        </w:rPr>
        <w:t>2 </w:t>
      </w:r>
      <w:r w:rsidR="00C4453A" w:rsidRPr="00A326FA">
        <w:rPr>
          <w:rFonts w:ascii="Raleway" w:hAnsi="Raleway"/>
          <w:color w:val="3D586D"/>
          <w:lang w:val="fr-CA"/>
        </w:rPr>
        <w:t>–</w:t>
      </w:r>
      <w:r w:rsidR="00FB3A70" w:rsidRPr="00A326FA">
        <w:rPr>
          <w:rFonts w:ascii="Raleway" w:hAnsi="Raleway"/>
          <w:color w:val="3D586D"/>
          <w:lang w:val="fr-CA"/>
        </w:rPr>
        <w:t xml:space="preserve"> </w:t>
      </w:r>
      <w:r w:rsidR="00EE1A3C" w:rsidRPr="00A326FA">
        <w:rPr>
          <w:rFonts w:ascii="Raleway" w:hAnsi="Raleway"/>
          <w:color w:val="3D586D"/>
          <w:lang w:val="fr-CA"/>
        </w:rPr>
        <w:t>G</w:t>
      </w:r>
      <w:r w:rsidR="00FB3A70" w:rsidRPr="00A326FA">
        <w:rPr>
          <w:rFonts w:ascii="Raleway" w:hAnsi="Raleway"/>
          <w:color w:val="3D586D"/>
          <w:lang w:val="fr-CA"/>
        </w:rPr>
        <w:t>uide d’atelier</w:t>
      </w:r>
    </w:p>
    <w:p w14:paraId="4FCB4527" w14:textId="77777777" w:rsidR="00FB3A70" w:rsidRDefault="00FB3A70" w:rsidP="000064E5">
      <w:pPr>
        <w:pStyle w:val="Titre"/>
        <w:rPr>
          <w:rFonts w:asciiTheme="minorHAnsi" w:hAnsiTheme="minorHAnsi" w:cstheme="minorHAnsi"/>
          <w:b/>
          <w:i/>
          <w:sz w:val="44"/>
          <w:szCs w:val="44"/>
          <w:lang w:val="fr-CA"/>
        </w:rPr>
      </w:pPr>
    </w:p>
    <w:p w14:paraId="3C99AFA7" w14:textId="6A19CCB7" w:rsidR="000064E5" w:rsidRPr="007F7D59" w:rsidRDefault="000064E5" w:rsidP="000064E5">
      <w:pPr>
        <w:pStyle w:val="Titre"/>
        <w:rPr>
          <w:rFonts w:ascii="Segoe UI" w:hAnsi="Segoe UI" w:cs="Segoe UI"/>
          <w:b/>
          <w:i/>
          <w:sz w:val="44"/>
          <w:szCs w:val="44"/>
          <w:lang w:val="fr-CA"/>
        </w:rPr>
      </w:pPr>
      <w:r w:rsidRPr="007F7D59">
        <w:rPr>
          <w:rFonts w:ascii="Segoe UI" w:hAnsi="Segoe UI" w:cs="Segoe UI"/>
          <w:b/>
          <w:i/>
          <w:sz w:val="44"/>
          <w:szCs w:val="44"/>
          <w:lang w:val="fr-CA"/>
        </w:rPr>
        <w:t>« </w:t>
      </w:r>
      <w:r w:rsidR="00EE1A3C" w:rsidRPr="007F7D59">
        <w:rPr>
          <w:rFonts w:ascii="Segoe UI" w:hAnsi="Segoe UI" w:cs="Segoe UI"/>
          <w:b/>
          <w:i/>
          <w:sz w:val="44"/>
          <w:szCs w:val="44"/>
          <w:lang w:val="fr-CA"/>
        </w:rPr>
        <w:t>Pirater</w:t>
      </w:r>
      <w:r w:rsidRPr="007F7D59">
        <w:rPr>
          <w:rFonts w:ascii="Segoe UI" w:hAnsi="Segoe UI" w:cs="Segoe UI"/>
          <w:b/>
          <w:i/>
          <w:sz w:val="44"/>
          <w:szCs w:val="44"/>
          <w:lang w:val="fr-CA"/>
        </w:rPr>
        <w:t> » ses cours pour l’enjeu climatique</w:t>
      </w:r>
      <w:r w:rsidR="00C4453A" w:rsidRPr="007F7D59">
        <w:rPr>
          <w:rFonts w:ascii="Segoe UI" w:hAnsi="Segoe UI" w:cs="Segoe UI"/>
          <w:b/>
          <w:i/>
          <w:sz w:val="44"/>
          <w:szCs w:val="44"/>
          <w:lang w:val="fr-CA"/>
        </w:rPr>
        <w:t> </w:t>
      </w:r>
      <w:r w:rsidR="00D4041E" w:rsidRPr="007F7D59">
        <w:rPr>
          <w:rFonts w:ascii="Segoe UI" w:hAnsi="Segoe UI" w:cs="Segoe UI"/>
          <w:b/>
          <w:i/>
          <w:sz w:val="44"/>
          <w:szCs w:val="44"/>
          <w:lang w:val="fr-CA"/>
        </w:rPr>
        <w:t>:</w:t>
      </w:r>
      <w:r w:rsidRPr="007F7D59">
        <w:rPr>
          <w:rFonts w:ascii="Segoe UI" w:hAnsi="Segoe UI" w:cs="Segoe UI"/>
          <w:b/>
          <w:i/>
          <w:sz w:val="44"/>
          <w:szCs w:val="44"/>
          <w:lang w:val="fr-CA"/>
        </w:rPr>
        <w:t xml:space="preserve"> </w:t>
      </w:r>
    </w:p>
    <w:p w14:paraId="771E1D52" w14:textId="6E9B908B" w:rsidR="000064E5" w:rsidRPr="007F7D59" w:rsidRDefault="000064E5" w:rsidP="000064E5">
      <w:pPr>
        <w:pStyle w:val="Titre"/>
        <w:rPr>
          <w:rFonts w:ascii="Segoe UI" w:hAnsi="Segoe UI" w:cs="Segoe UI"/>
          <w:b/>
          <w:sz w:val="44"/>
          <w:szCs w:val="44"/>
          <w:lang w:val="fr-CA"/>
        </w:rPr>
      </w:pPr>
      <w:r w:rsidRPr="007F7D59">
        <w:rPr>
          <w:rFonts w:ascii="Segoe UI" w:hAnsi="Segoe UI" w:cs="Segoe UI"/>
          <w:b/>
          <w:sz w:val="44"/>
          <w:szCs w:val="44"/>
          <w:lang w:val="fr-CA"/>
        </w:rPr>
        <w:t>Par quoi débuter? Comment s’y prendre? Questions-guides pour réfléchir et passer à l’action!</w:t>
      </w:r>
      <w:r w:rsidRPr="007F7D59">
        <w:rPr>
          <w:rStyle w:val="Appelnotedebasdep"/>
          <w:rFonts w:ascii="Segoe UI" w:hAnsi="Segoe UI" w:cs="Segoe UI"/>
          <w:b/>
          <w:sz w:val="44"/>
          <w:szCs w:val="44"/>
          <w:vertAlign w:val="superscript"/>
          <w:lang w:val="fr-CA"/>
        </w:rPr>
        <w:footnoteReference w:id="1"/>
      </w:r>
      <w:r w:rsidRPr="007F7D59">
        <w:rPr>
          <w:rFonts w:ascii="Segoe UI" w:hAnsi="Segoe UI" w:cs="Segoe UI"/>
          <w:b/>
          <w:sz w:val="44"/>
          <w:szCs w:val="44"/>
          <w:lang w:val="fr-CA"/>
        </w:rPr>
        <w:t> </w:t>
      </w:r>
    </w:p>
    <w:p w14:paraId="17D5A360" w14:textId="77777777" w:rsidR="000064E5" w:rsidRPr="000064E5" w:rsidRDefault="000064E5" w:rsidP="000064E5">
      <w:pPr>
        <w:rPr>
          <w:lang w:val="fr-CA"/>
        </w:rPr>
      </w:pPr>
    </w:p>
    <w:p w14:paraId="67F81998" w14:textId="4029D504" w:rsidR="00D4041E" w:rsidRPr="007F7D59" w:rsidRDefault="00EE0F00" w:rsidP="00BC4401">
      <w:pPr>
        <w:pStyle w:val="Paragraphedeliste"/>
        <w:numPr>
          <w:ilvl w:val="0"/>
          <w:numId w:val="9"/>
        </w:numPr>
        <w:spacing w:after="120" w:line="240" w:lineRule="auto"/>
        <w:ind w:left="714" w:hanging="357"/>
        <w:contextualSpacing w:val="0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 xml:space="preserve">Quels sont les </w:t>
      </w:r>
      <w:r w:rsidRPr="007F7D59">
        <w:rPr>
          <w:rFonts w:ascii="Segoe UI" w:hAnsi="Segoe UI" w:cs="Segoe UI"/>
          <w:b/>
          <w:szCs w:val="24"/>
          <w:lang w:val="fr-CA"/>
        </w:rPr>
        <w:t>acquis antérieurs des personnes apprenantes</w:t>
      </w:r>
      <w:r w:rsidR="003349DD" w:rsidRPr="007F7D59">
        <w:rPr>
          <w:rFonts w:ascii="Segoe UI" w:hAnsi="Segoe UI" w:cs="Segoe UI"/>
          <w:b/>
          <w:szCs w:val="24"/>
          <w:lang w:val="fr-CA"/>
        </w:rPr>
        <w:t xml:space="preserve"> quant aux changements climatiques</w:t>
      </w:r>
      <w:r w:rsidR="003349DD" w:rsidRPr="007F7D59">
        <w:rPr>
          <w:rFonts w:ascii="Segoe UI" w:hAnsi="Segoe UI" w:cs="Segoe UI"/>
          <w:szCs w:val="24"/>
          <w:lang w:val="fr-CA"/>
        </w:rPr>
        <w:t xml:space="preserve"> et à leurs impacts sur la santé</w:t>
      </w:r>
      <w:r w:rsidR="00D4041E" w:rsidRPr="007F7D59">
        <w:rPr>
          <w:rFonts w:ascii="Segoe UI" w:hAnsi="Segoe UI" w:cs="Segoe UI"/>
          <w:szCs w:val="24"/>
          <w:lang w:val="fr-CA"/>
        </w:rPr>
        <w:t>?</w:t>
      </w:r>
      <w:r w:rsidR="000064E5" w:rsidRPr="007F7D59">
        <w:rPr>
          <w:rFonts w:ascii="Segoe UI" w:hAnsi="Segoe UI" w:cs="Segoe UI"/>
          <w:szCs w:val="24"/>
          <w:lang w:val="fr-CA"/>
        </w:rPr>
        <w:t xml:space="preserve"> Des éléments sont-ils déjà abordés dans d’autres cours du programme? Lesquels, quand et comment?</w:t>
      </w:r>
    </w:p>
    <w:p w14:paraId="33FABC81" w14:textId="1FDDE335" w:rsidR="00D4041E" w:rsidRPr="007F7D59" w:rsidRDefault="00D4041E" w:rsidP="00BC4401">
      <w:pPr>
        <w:pStyle w:val="Paragraphedeliste"/>
        <w:numPr>
          <w:ilvl w:val="0"/>
          <w:numId w:val="9"/>
        </w:numPr>
        <w:spacing w:after="120" w:line="240" w:lineRule="auto"/>
        <w:ind w:left="714" w:hanging="357"/>
        <w:contextualSpacing w:val="0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 xml:space="preserve">Quels </w:t>
      </w:r>
      <w:r w:rsidR="000064E5" w:rsidRPr="007F7D59">
        <w:rPr>
          <w:rFonts w:ascii="Segoe UI" w:hAnsi="Segoe UI" w:cs="Segoe UI"/>
          <w:b/>
          <w:szCs w:val="24"/>
          <w:lang w:val="fr-CA"/>
        </w:rPr>
        <w:t>liens puis-je facilement ou spontanément tisser entre les contenus « </w:t>
      </w:r>
      <w:r w:rsidR="003349DD" w:rsidRPr="007F7D59">
        <w:rPr>
          <w:rFonts w:ascii="Segoe UI" w:hAnsi="Segoe UI" w:cs="Segoe UI"/>
          <w:b/>
          <w:szCs w:val="24"/>
          <w:lang w:val="fr-CA"/>
        </w:rPr>
        <w:t>changements climatiques et santé »,</w:t>
      </w:r>
      <w:r w:rsidRPr="007F7D59">
        <w:rPr>
          <w:rFonts w:ascii="Segoe UI" w:hAnsi="Segoe UI" w:cs="Segoe UI"/>
          <w:b/>
          <w:szCs w:val="24"/>
          <w:lang w:val="fr-CA"/>
        </w:rPr>
        <w:t xml:space="preserve"> le </w:t>
      </w:r>
      <w:r w:rsidR="003349DD" w:rsidRPr="007F7D59">
        <w:rPr>
          <w:rFonts w:ascii="Segoe UI" w:hAnsi="Segoe UI" w:cs="Segoe UI"/>
          <w:b/>
          <w:szCs w:val="24"/>
          <w:lang w:val="fr-CA"/>
        </w:rPr>
        <w:t>curriculum</w:t>
      </w:r>
      <w:r w:rsidRPr="007F7D59">
        <w:rPr>
          <w:rFonts w:ascii="Segoe UI" w:hAnsi="Segoe UI" w:cs="Segoe UI"/>
          <w:b/>
          <w:szCs w:val="24"/>
          <w:lang w:val="fr-CA"/>
        </w:rPr>
        <w:t xml:space="preserve"> existant et l</w:t>
      </w:r>
      <w:r w:rsidR="003349DD" w:rsidRPr="007F7D59">
        <w:rPr>
          <w:rFonts w:ascii="Segoe UI" w:hAnsi="Segoe UI" w:cs="Segoe UI"/>
          <w:b/>
          <w:szCs w:val="24"/>
          <w:lang w:val="fr-CA"/>
        </w:rPr>
        <w:t xml:space="preserve">es </w:t>
      </w:r>
      <w:r w:rsidRPr="007F7D59">
        <w:rPr>
          <w:rFonts w:ascii="Segoe UI" w:hAnsi="Segoe UI" w:cs="Segoe UI"/>
          <w:b/>
          <w:szCs w:val="24"/>
          <w:lang w:val="fr-CA"/>
        </w:rPr>
        <w:t>apprentissage</w:t>
      </w:r>
      <w:r w:rsidR="003349DD" w:rsidRPr="007F7D59">
        <w:rPr>
          <w:rFonts w:ascii="Segoe UI" w:hAnsi="Segoe UI" w:cs="Segoe UI"/>
          <w:b/>
          <w:szCs w:val="24"/>
          <w:lang w:val="fr-CA"/>
        </w:rPr>
        <w:t>s</w:t>
      </w:r>
      <w:r w:rsidRPr="007F7D59">
        <w:rPr>
          <w:rFonts w:ascii="Segoe UI" w:hAnsi="Segoe UI" w:cs="Segoe UI"/>
          <w:b/>
          <w:szCs w:val="24"/>
          <w:lang w:val="fr-CA"/>
        </w:rPr>
        <w:t xml:space="preserve"> requis</w:t>
      </w:r>
      <w:r w:rsidR="00CB54F5" w:rsidRPr="007F7D59">
        <w:rPr>
          <w:rFonts w:ascii="Segoe UI" w:hAnsi="Segoe UI" w:cs="Segoe UI"/>
          <w:szCs w:val="24"/>
          <w:lang w:val="fr-CA"/>
        </w:rPr>
        <w:t> </w:t>
      </w:r>
      <w:r w:rsidR="000064E5" w:rsidRPr="007F7D59">
        <w:rPr>
          <w:rFonts w:ascii="Segoe UI" w:hAnsi="Segoe UI" w:cs="Segoe UI"/>
          <w:szCs w:val="24"/>
          <w:lang w:val="fr-CA"/>
        </w:rPr>
        <w:t>par la formation</w:t>
      </w:r>
      <w:r w:rsidRPr="007F7D59">
        <w:rPr>
          <w:rFonts w:ascii="Segoe UI" w:hAnsi="Segoe UI" w:cs="Segoe UI"/>
          <w:szCs w:val="24"/>
          <w:lang w:val="fr-CA"/>
        </w:rPr>
        <w:t>?</w:t>
      </w:r>
      <w:r w:rsidR="000064E5" w:rsidRPr="007F7D59">
        <w:rPr>
          <w:rFonts w:ascii="Segoe UI" w:hAnsi="Segoe UI" w:cs="Segoe UI"/>
          <w:szCs w:val="24"/>
          <w:lang w:val="fr-CA"/>
        </w:rPr>
        <w:t xml:space="preserve"> Le curriculum étant déjà chargé, les liens les plus faciles à faire seront plus faciles à intégrer à même les activités existantes!</w:t>
      </w:r>
    </w:p>
    <w:p w14:paraId="2C1A92F4" w14:textId="42C0375C" w:rsidR="000064E5" w:rsidRPr="007F7D59" w:rsidRDefault="000064E5" w:rsidP="00BC4401">
      <w:pPr>
        <w:pStyle w:val="Paragraphedeliste"/>
        <w:numPr>
          <w:ilvl w:val="0"/>
          <w:numId w:val="9"/>
        </w:numPr>
        <w:spacing w:after="120" w:line="240" w:lineRule="auto"/>
        <w:ind w:left="714" w:hanging="357"/>
        <w:contextualSpacing w:val="0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b/>
          <w:szCs w:val="24"/>
          <w:lang w:val="fr-CA"/>
        </w:rPr>
        <w:t xml:space="preserve">Quelle ampleur </w:t>
      </w:r>
      <w:r w:rsidRPr="007F7D59">
        <w:rPr>
          <w:rFonts w:ascii="Segoe UI" w:hAnsi="Segoe UI" w:cs="Segoe UI"/>
          <w:szCs w:val="24"/>
          <w:lang w:val="fr-CA"/>
        </w:rPr>
        <w:t xml:space="preserve">est-ce que je souhaite donner à mon travail </w:t>
      </w:r>
      <w:proofErr w:type="gramStart"/>
      <w:r w:rsidRPr="007F7D59">
        <w:rPr>
          <w:rFonts w:ascii="Segoe UI" w:hAnsi="Segoe UI" w:cs="Segoe UI"/>
          <w:szCs w:val="24"/>
          <w:lang w:val="fr-CA"/>
        </w:rPr>
        <w:t>de</w:t>
      </w:r>
      <w:r w:rsidRPr="000F194C">
        <w:rPr>
          <w:rFonts w:ascii="Segoe UI" w:hAnsi="Segoe UI" w:cs="Segoe UI"/>
          <w:i/>
          <w:szCs w:val="24"/>
          <w:lang w:val="fr-CA"/>
        </w:rPr>
        <w:t xml:space="preserve"> hacking</w:t>
      </w:r>
      <w:proofErr w:type="gramEnd"/>
      <w:r w:rsidRPr="007F7D59">
        <w:rPr>
          <w:rFonts w:ascii="Segoe UI" w:hAnsi="Segoe UI" w:cs="Segoe UI"/>
          <w:szCs w:val="24"/>
          <w:lang w:val="fr-CA"/>
        </w:rPr>
        <w:t>? Une séance? Quelques séances dans une session? Repenser une session complète? Commencer petit, c’est souvent plus accessible et gagnant!</w:t>
      </w:r>
    </w:p>
    <w:p w14:paraId="54F90F08" w14:textId="4112124F" w:rsidR="000064E5" w:rsidRPr="007F7D59" w:rsidRDefault="00BC4401" w:rsidP="00BC4401">
      <w:pPr>
        <w:pStyle w:val="Paragraphedeliste"/>
        <w:numPr>
          <w:ilvl w:val="0"/>
          <w:numId w:val="9"/>
        </w:numPr>
        <w:spacing w:after="120" w:line="240" w:lineRule="auto"/>
        <w:ind w:left="714" w:hanging="357"/>
        <w:contextualSpacing w:val="0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 xml:space="preserve">Est-ce que je travaille </w:t>
      </w:r>
      <w:r w:rsidRPr="007F7D59">
        <w:rPr>
          <w:rFonts w:ascii="Segoe UI" w:hAnsi="Segoe UI" w:cs="Segoe UI"/>
          <w:b/>
          <w:szCs w:val="24"/>
          <w:lang w:val="fr-CA"/>
        </w:rPr>
        <w:t>seul</w:t>
      </w:r>
      <w:r w:rsidR="00C4453A" w:rsidRPr="007F7D59">
        <w:rPr>
          <w:rFonts w:ascii="Segoe UI" w:hAnsi="Segoe UI" w:cs="Segoe UI"/>
          <w:b/>
          <w:szCs w:val="24"/>
          <w:lang w:val="fr-CA"/>
        </w:rPr>
        <w:t>(e)</w:t>
      </w:r>
      <w:r w:rsidRPr="007F7D59">
        <w:rPr>
          <w:rFonts w:ascii="Segoe UI" w:hAnsi="Segoe UI" w:cs="Segoe UI"/>
          <w:b/>
          <w:szCs w:val="24"/>
          <w:lang w:val="fr-CA"/>
        </w:rPr>
        <w:t xml:space="preserve"> ou avec des collègues et des étudiants</w:t>
      </w:r>
      <w:r w:rsidR="00C4453A" w:rsidRPr="007F7D59">
        <w:rPr>
          <w:rFonts w:ascii="Segoe UI" w:hAnsi="Segoe UI" w:cs="Segoe UI"/>
          <w:b/>
          <w:szCs w:val="24"/>
          <w:lang w:val="fr-CA"/>
        </w:rPr>
        <w:t xml:space="preserve"> et étudiantes</w:t>
      </w:r>
      <w:r w:rsidRPr="007F7D59">
        <w:rPr>
          <w:rFonts w:ascii="Segoe UI" w:hAnsi="Segoe UI" w:cs="Segoe UI"/>
          <w:szCs w:val="24"/>
          <w:lang w:val="fr-CA"/>
        </w:rPr>
        <w:t xml:space="preserve"> ? La collaboration est l’une des clés du succès! </w:t>
      </w:r>
    </w:p>
    <w:p w14:paraId="63194160" w14:textId="76F6315B" w:rsidR="00C423A2" w:rsidRPr="007F7D59" w:rsidRDefault="00C423A2" w:rsidP="00BC4401">
      <w:pPr>
        <w:pStyle w:val="Paragraphedeliste"/>
        <w:numPr>
          <w:ilvl w:val="0"/>
          <w:numId w:val="9"/>
        </w:numPr>
        <w:spacing w:after="120" w:line="240" w:lineRule="auto"/>
        <w:ind w:left="714" w:hanging="357"/>
        <w:contextualSpacing w:val="0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 xml:space="preserve">Dans ma localité ou ma région, dois-je considérer des </w:t>
      </w:r>
      <w:r w:rsidRPr="007F7D59">
        <w:rPr>
          <w:rFonts w:ascii="Segoe UI" w:hAnsi="Segoe UI" w:cs="Segoe UI"/>
          <w:b/>
          <w:szCs w:val="24"/>
          <w:lang w:val="fr-CA"/>
        </w:rPr>
        <w:t>réalités systémiques</w:t>
      </w:r>
      <w:r w:rsidRPr="007F7D59">
        <w:rPr>
          <w:rFonts w:ascii="Segoe UI" w:hAnsi="Segoe UI" w:cs="Segoe UI"/>
          <w:szCs w:val="24"/>
          <w:lang w:val="fr-CA"/>
        </w:rPr>
        <w:t xml:space="preserve"> (p. ex. accès difficile aux soins de santé mentale), </w:t>
      </w:r>
      <w:r w:rsidRPr="007F7D59">
        <w:rPr>
          <w:rFonts w:ascii="Segoe UI" w:hAnsi="Segoe UI" w:cs="Segoe UI"/>
          <w:b/>
          <w:szCs w:val="24"/>
          <w:lang w:val="fr-CA"/>
        </w:rPr>
        <w:t xml:space="preserve">géographiques </w:t>
      </w:r>
      <w:r w:rsidRPr="007F7D59">
        <w:rPr>
          <w:rFonts w:ascii="Segoe UI" w:hAnsi="Segoe UI" w:cs="Segoe UI"/>
          <w:szCs w:val="24"/>
          <w:lang w:val="fr-CA"/>
        </w:rPr>
        <w:t xml:space="preserve">(p. ex. région avec historique de feux de forêt) </w:t>
      </w:r>
      <w:r w:rsidRPr="007F7D59">
        <w:rPr>
          <w:rFonts w:ascii="Segoe UI" w:hAnsi="Segoe UI" w:cs="Segoe UI"/>
          <w:b/>
          <w:szCs w:val="24"/>
          <w:lang w:val="fr-CA"/>
        </w:rPr>
        <w:t>ou sociétales</w:t>
      </w:r>
      <w:r w:rsidRPr="007F7D59">
        <w:rPr>
          <w:rFonts w:ascii="Segoe UI" w:hAnsi="Segoe UI" w:cs="Segoe UI"/>
          <w:szCs w:val="24"/>
          <w:lang w:val="fr-CA"/>
        </w:rPr>
        <w:t xml:space="preserve"> (p. ex. communautés autochtones sur le territoire), ou encore des </w:t>
      </w:r>
      <w:r w:rsidRPr="007F7D59">
        <w:rPr>
          <w:rFonts w:ascii="Segoe UI" w:hAnsi="Segoe UI" w:cs="Segoe UI"/>
          <w:b/>
          <w:szCs w:val="24"/>
          <w:lang w:val="fr-CA"/>
        </w:rPr>
        <w:t>vulnérabilités communautaires</w:t>
      </w:r>
      <w:r w:rsidRPr="007F7D59">
        <w:rPr>
          <w:rFonts w:ascii="Segoe UI" w:hAnsi="Segoe UI" w:cs="Segoe UI"/>
          <w:szCs w:val="24"/>
          <w:lang w:val="fr-CA"/>
        </w:rPr>
        <w:t xml:space="preserve"> (p. ex. communauté rurale isolée dont la population est âgée) </w:t>
      </w:r>
      <w:r w:rsidRPr="007F7D59">
        <w:rPr>
          <w:rFonts w:ascii="Segoe UI" w:hAnsi="Segoe UI" w:cs="Segoe UI"/>
          <w:b/>
          <w:szCs w:val="24"/>
          <w:lang w:val="fr-CA"/>
        </w:rPr>
        <w:t>ou individuelles</w:t>
      </w:r>
      <w:r w:rsidRPr="007F7D59">
        <w:rPr>
          <w:rFonts w:ascii="Segoe UI" w:hAnsi="Segoe UI" w:cs="Segoe UI"/>
          <w:szCs w:val="24"/>
          <w:lang w:val="fr-CA"/>
        </w:rPr>
        <w:t xml:space="preserve"> en lien avec les changements climatiques? Si c’est le cas, il est pertinent d’en tenir compte de façon à ce que les objectifs de cours revisités servent les besoins de la communauté et soient davantage porteurs de sens pour les personnes apprenantes.   </w:t>
      </w:r>
    </w:p>
    <w:p w14:paraId="55FE8CFE" w14:textId="219A7EA4" w:rsidR="00D4041E" w:rsidRPr="000F194C" w:rsidRDefault="00D4041E" w:rsidP="00A326FA">
      <w:pPr>
        <w:pStyle w:val="Paragraphedeliste"/>
        <w:numPr>
          <w:ilvl w:val="0"/>
          <w:numId w:val="9"/>
        </w:numPr>
        <w:spacing w:after="120" w:line="240" w:lineRule="auto"/>
        <w:ind w:left="714" w:hanging="357"/>
        <w:contextualSpacing w:val="0"/>
        <w:rPr>
          <w:rFonts w:ascii="Segoe UI" w:hAnsi="Segoe UI" w:cs="Segoe UI"/>
          <w:b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>Quelles méthodes pédagogiques vais-je utiliser?</w:t>
      </w:r>
      <w:r w:rsidR="003349DD" w:rsidRPr="007F7D59">
        <w:rPr>
          <w:rFonts w:ascii="Segoe UI" w:hAnsi="Segoe UI" w:cs="Segoe UI"/>
          <w:szCs w:val="24"/>
          <w:lang w:val="fr-CA"/>
        </w:rPr>
        <w:t xml:space="preserve"> Puis-je construire sur des </w:t>
      </w:r>
      <w:r w:rsidR="003349DD" w:rsidRPr="007F7D59">
        <w:rPr>
          <w:rFonts w:ascii="Segoe UI" w:hAnsi="Segoe UI" w:cs="Segoe UI"/>
          <w:b/>
          <w:szCs w:val="24"/>
          <w:lang w:val="fr-CA"/>
        </w:rPr>
        <w:t xml:space="preserve">activités pédagogiques et </w:t>
      </w:r>
      <w:r w:rsidR="00C4453A" w:rsidRPr="007F7D59">
        <w:rPr>
          <w:rFonts w:ascii="Segoe UI" w:hAnsi="Segoe UI" w:cs="Segoe UI"/>
          <w:b/>
          <w:szCs w:val="24"/>
          <w:lang w:val="fr-CA"/>
        </w:rPr>
        <w:t xml:space="preserve">des </w:t>
      </w:r>
      <w:r w:rsidR="003349DD" w:rsidRPr="007F7D59">
        <w:rPr>
          <w:rFonts w:ascii="Segoe UI" w:hAnsi="Segoe UI" w:cs="Segoe UI"/>
          <w:b/>
          <w:szCs w:val="24"/>
          <w:lang w:val="fr-CA"/>
        </w:rPr>
        <w:t>méthodes avec lesquelles je suis</w:t>
      </w:r>
      <w:r w:rsidR="009A227B" w:rsidRPr="007F7D59">
        <w:rPr>
          <w:rFonts w:ascii="Segoe UI" w:hAnsi="Segoe UI" w:cs="Segoe UI"/>
          <w:b/>
          <w:szCs w:val="24"/>
          <w:lang w:val="fr-CA"/>
        </w:rPr>
        <w:t xml:space="preserve"> déjà</w:t>
      </w:r>
      <w:r w:rsidR="003349DD" w:rsidRPr="007F7D59">
        <w:rPr>
          <w:rFonts w:ascii="Segoe UI" w:hAnsi="Segoe UI" w:cs="Segoe UI"/>
          <w:b/>
          <w:szCs w:val="24"/>
          <w:lang w:val="fr-CA"/>
        </w:rPr>
        <w:t xml:space="preserve"> à l’aise</w:t>
      </w:r>
      <w:r w:rsidR="003349DD" w:rsidRPr="000F194C">
        <w:rPr>
          <w:rFonts w:ascii="Segoe UI" w:hAnsi="Segoe UI" w:cs="Segoe UI"/>
          <w:b/>
          <w:szCs w:val="24"/>
          <w:lang w:val="fr-CA"/>
        </w:rPr>
        <w:t>?</w:t>
      </w:r>
    </w:p>
    <w:p w14:paraId="2173D51A" w14:textId="7373C3E2" w:rsidR="00D4041E" w:rsidRPr="007F7D59" w:rsidRDefault="003349DD" w:rsidP="00A326FA">
      <w:pPr>
        <w:pStyle w:val="Paragraphedeliste"/>
        <w:numPr>
          <w:ilvl w:val="1"/>
          <w:numId w:val="9"/>
        </w:numPr>
        <w:spacing w:after="120" w:line="240" w:lineRule="auto"/>
        <w:ind w:left="1434" w:hanging="357"/>
        <w:contextualSpacing w:val="0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 xml:space="preserve">Est-ce que je me dirige vers une approche davantage magistrale ou puis-je favoriser une pédagogie davantage active et pratique? </w:t>
      </w:r>
    </w:p>
    <w:p w14:paraId="1AA43CC7" w14:textId="3B2EB8FA" w:rsidR="00D4041E" w:rsidRPr="007F7D59" w:rsidRDefault="00D4041E" w:rsidP="00A326FA">
      <w:pPr>
        <w:pStyle w:val="Paragraphedeliste"/>
        <w:numPr>
          <w:ilvl w:val="1"/>
          <w:numId w:val="9"/>
        </w:numPr>
        <w:spacing w:after="120" w:line="240" w:lineRule="auto"/>
        <w:ind w:left="1434" w:hanging="357"/>
        <w:contextualSpacing w:val="0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 xml:space="preserve">Comment puis-je faire participer </w:t>
      </w:r>
      <w:r w:rsidR="003349DD" w:rsidRPr="007F7D59">
        <w:rPr>
          <w:rFonts w:ascii="Segoe UI" w:hAnsi="Segoe UI" w:cs="Segoe UI"/>
          <w:szCs w:val="24"/>
          <w:lang w:val="fr-CA"/>
        </w:rPr>
        <w:t>les personnes apprenantes</w:t>
      </w:r>
      <w:r w:rsidRPr="007F7D59">
        <w:rPr>
          <w:rFonts w:ascii="Segoe UI" w:hAnsi="Segoe UI" w:cs="Segoe UI"/>
          <w:szCs w:val="24"/>
          <w:lang w:val="fr-CA"/>
        </w:rPr>
        <w:t xml:space="preserve"> </w:t>
      </w:r>
      <w:r w:rsidR="003349DD" w:rsidRPr="007F7D59">
        <w:rPr>
          <w:rFonts w:ascii="Segoe UI" w:hAnsi="Segoe UI" w:cs="Segoe UI"/>
          <w:szCs w:val="24"/>
          <w:lang w:val="fr-CA"/>
        </w:rPr>
        <w:t>et favoriser leur engagement</w:t>
      </w:r>
      <w:r w:rsidRPr="007F7D59">
        <w:rPr>
          <w:rFonts w:ascii="Segoe UI" w:hAnsi="Segoe UI" w:cs="Segoe UI"/>
          <w:szCs w:val="24"/>
          <w:lang w:val="fr-CA"/>
        </w:rPr>
        <w:t>?</w:t>
      </w:r>
    </w:p>
    <w:p w14:paraId="29BC6ACC" w14:textId="0A7B1CAD" w:rsidR="00D4041E" w:rsidRPr="007F7D59" w:rsidRDefault="003349DD" w:rsidP="00BC4401">
      <w:pPr>
        <w:pStyle w:val="Paragraphedeliste"/>
        <w:numPr>
          <w:ilvl w:val="1"/>
          <w:numId w:val="9"/>
        </w:numPr>
        <w:spacing w:after="120" w:line="240" w:lineRule="auto"/>
        <w:ind w:left="1434" w:hanging="357"/>
        <w:contextualSpacing w:val="0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>Devrais-je utiliser une stratégie de classe inversée en assignant des</w:t>
      </w:r>
      <w:r w:rsidR="00D4041E" w:rsidRPr="007F7D59">
        <w:rPr>
          <w:rFonts w:ascii="Segoe UI" w:hAnsi="Segoe UI" w:cs="Segoe UI"/>
          <w:szCs w:val="24"/>
          <w:lang w:val="fr-CA"/>
        </w:rPr>
        <w:t xml:space="preserve"> lectures préalables ou du travail préparatoire?</w:t>
      </w:r>
    </w:p>
    <w:p w14:paraId="3C59D90B" w14:textId="3007C1C3" w:rsidR="00D4041E" w:rsidRPr="007F7D59" w:rsidRDefault="003349DD" w:rsidP="00D4041E">
      <w:pPr>
        <w:pStyle w:val="Paragraphedeliste"/>
        <w:numPr>
          <w:ilvl w:val="0"/>
          <w:numId w:val="9"/>
        </w:numPr>
        <w:spacing w:line="240" w:lineRule="auto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>Comment pourrais-je évaluer les nouveaux apprentissages liés aux interrelations changements climatiques et santé</w:t>
      </w:r>
      <w:r w:rsidR="00D4041E" w:rsidRPr="007F7D59">
        <w:rPr>
          <w:rFonts w:ascii="Segoe UI" w:hAnsi="Segoe UI" w:cs="Segoe UI"/>
          <w:szCs w:val="24"/>
          <w:lang w:val="fr-CA"/>
        </w:rPr>
        <w:t>?</w:t>
      </w:r>
    </w:p>
    <w:p w14:paraId="7936DD01" w14:textId="77777777" w:rsidR="00D4041E" w:rsidRPr="00EE0F00" w:rsidRDefault="00D4041E" w:rsidP="00D4041E">
      <w:pPr>
        <w:pStyle w:val="Paragraphedeliste"/>
        <w:spacing w:line="240" w:lineRule="auto"/>
        <w:rPr>
          <w:rFonts w:cstheme="minorHAnsi"/>
          <w:sz w:val="24"/>
          <w:szCs w:val="24"/>
          <w:lang w:val="fr-CA"/>
        </w:rPr>
      </w:pPr>
    </w:p>
    <w:p w14:paraId="0C7EEA7C" w14:textId="77777777" w:rsidR="00CB54F5" w:rsidRPr="00B77D7B" w:rsidRDefault="00CB54F5" w:rsidP="00B77D7B">
      <w:pPr>
        <w:spacing w:line="240" w:lineRule="auto"/>
        <w:rPr>
          <w:rFonts w:ascii="Calibri" w:hAnsi="Calibri" w:cs="Calibri"/>
          <w:color w:val="000000"/>
          <w:lang w:val="fr-CA"/>
        </w:rPr>
      </w:pPr>
    </w:p>
    <w:p w14:paraId="1247D179" w14:textId="77777777" w:rsidR="00B77D7B" w:rsidRPr="00B77D7B" w:rsidRDefault="00B77D7B" w:rsidP="00B77D7B">
      <w:pPr>
        <w:spacing w:line="240" w:lineRule="auto"/>
        <w:rPr>
          <w:rFonts w:ascii="Calibri" w:hAnsi="Calibri" w:cs="Calibri"/>
          <w:color w:val="000000"/>
          <w:lang w:val="fr-CA"/>
        </w:rPr>
      </w:pPr>
    </w:p>
    <w:p w14:paraId="0AB97732" w14:textId="77777777" w:rsidR="009A227B" w:rsidRDefault="009A227B">
      <w:pPr>
        <w:rPr>
          <w:rFonts w:cstheme="minorHAnsi"/>
          <w:b/>
          <w:sz w:val="24"/>
          <w:szCs w:val="24"/>
          <w:lang w:val="fr-CA"/>
        </w:rPr>
      </w:pPr>
      <w:r>
        <w:rPr>
          <w:rFonts w:cstheme="minorHAnsi"/>
          <w:b/>
          <w:sz w:val="24"/>
          <w:szCs w:val="24"/>
          <w:lang w:val="fr-CA"/>
        </w:rPr>
        <w:br w:type="page"/>
      </w:r>
    </w:p>
    <w:p w14:paraId="2BD19FE3" w14:textId="35B88A60" w:rsidR="00D4041E" w:rsidRPr="00A326FA" w:rsidRDefault="00BC4401" w:rsidP="00B77D7B">
      <w:pPr>
        <w:spacing w:line="240" w:lineRule="auto"/>
        <w:rPr>
          <w:rFonts w:ascii="Segoe UI" w:hAnsi="Segoe UI" w:cs="Segoe UI"/>
          <w:b/>
          <w:color w:val="008484"/>
          <w:sz w:val="44"/>
          <w:szCs w:val="44"/>
          <w:lang w:val="fr-CA"/>
        </w:rPr>
      </w:pPr>
      <w:r w:rsidRPr="00A326FA">
        <w:rPr>
          <w:rFonts w:ascii="Segoe UI" w:hAnsi="Segoe UI" w:cs="Segoe UI"/>
          <w:b/>
          <w:color w:val="008484"/>
          <w:sz w:val="44"/>
          <w:szCs w:val="44"/>
          <w:lang w:val="fr-CA"/>
        </w:rPr>
        <w:lastRenderedPageBreak/>
        <w:t>Fiche proposée pour « </w:t>
      </w:r>
      <w:r w:rsidR="00EE1A3C" w:rsidRPr="00A326FA">
        <w:rPr>
          <w:rFonts w:ascii="Segoe UI" w:hAnsi="Segoe UI" w:cs="Segoe UI"/>
          <w:b/>
          <w:color w:val="008484"/>
          <w:sz w:val="44"/>
          <w:szCs w:val="44"/>
          <w:lang w:val="fr-CA"/>
        </w:rPr>
        <w:t>pirater</w:t>
      </w:r>
      <w:r w:rsidRPr="00A326FA">
        <w:rPr>
          <w:rFonts w:ascii="Segoe UI" w:hAnsi="Segoe UI" w:cs="Segoe UI"/>
          <w:b/>
          <w:color w:val="008484"/>
          <w:sz w:val="44"/>
          <w:szCs w:val="44"/>
          <w:lang w:val="fr-CA"/>
        </w:rPr>
        <w:t> » vos cours!</w:t>
      </w:r>
      <w:r w:rsidR="009F3016" w:rsidRPr="00A326FA">
        <w:rPr>
          <w:rFonts w:ascii="Segoe UI" w:hAnsi="Segoe UI" w:cs="Segoe UI"/>
          <w:b/>
          <w:color w:val="008484"/>
          <w:sz w:val="44"/>
          <w:szCs w:val="44"/>
          <w:lang w:val="fr-CA"/>
        </w:rPr>
        <w:t xml:space="preserve"> UN EXEMPLE</w:t>
      </w:r>
    </w:p>
    <w:p w14:paraId="26978328" w14:textId="202C5DF9" w:rsidR="00A27132" w:rsidRPr="007F7D59" w:rsidRDefault="00BC4401" w:rsidP="00ED5796">
      <w:pPr>
        <w:pStyle w:val="Titre"/>
        <w:rPr>
          <w:rFonts w:ascii="Segoe UI" w:hAnsi="Segoe UI" w:cs="Segoe UI"/>
          <w:sz w:val="19"/>
          <w:szCs w:val="19"/>
          <w:lang w:val="fr-CA"/>
        </w:rPr>
      </w:pPr>
      <w:r w:rsidRPr="007F7D59">
        <w:rPr>
          <w:rFonts w:ascii="Segoe UI" w:hAnsi="Segoe UI" w:cs="Segoe UI"/>
          <w:sz w:val="19"/>
          <w:szCs w:val="19"/>
          <w:lang w:val="fr-CA"/>
        </w:rPr>
        <w:t>Thématique ou sujet à intégrer</w:t>
      </w:r>
      <w:r w:rsidR="009A227B" w:rsidRPr="007F7D59">
        <w:rPr>
          <w:rFonts w:ascii="Segoe UI" w:hAnsi="Segoe UI" w:cs="Segoe UI"/>
          <w:sz w:val="19"/>
          <w:szCs w:val="19"/>
          <w:lang w:val="fr-CA"/>
        </w:rPr>
        <w:t xml:space="preserve"> : </w:t>
      </w:r>
      <w:r w:rsidRPr="007F7D59">
        <w:rPr>
          <w:rFonts w:ascii="Segoe UI" w:hAnsi="Segoe UI" w:cs="Segoe UI"/>
          <w:sz w:val="19"/>
          <w:szCs w:val="19"/>
          <w:u w:val="single"/>
          <w:lang w:val="fr-CA"/>
        </w:rPr>
        <w:t xml:space="preserve">personnes et communautés vulnérables </w:t>
      </w:r>
    </w:p>
    <w:p w14:paraId="3475ABF4" w14:textId="34A1100F" w:rsidR="009A227B" w:rsidRPr="007F7D59" w:rsidRDefault="00BC4401" w:rsidP="009A227B">
      <w:pPr>
        <w:rPr>
          <w:rFonts w:ascii="Segoe UI" w:hAnsi="Segoe UI" w:cs="Segoe UI"/>
          <w:sz w:val="19"/>
          <w:szCs w:val="19"/>
          <w:lang w:val="fr-CA"/>
        </w:rPr>
      </w:pPr>
      <w:r w:rsidRPr="007F7D59">
        <w:rPr>
          <w:rFonts w:ascii="Segoe UI" w:hAnsi="Segoe UI" w:cs="Segoe UI"/>
          <w:sz w:val="19"/>
          <w:szCs w:val="19"/>
          <w:lang w:val="fr-CA"/>
        </w:rPr>
        <w:t>Portée des changements</w:t>
      </w:r>
      <w:r w:rsidR="009A227B" w:rsidRPr="007F7D59">
        <w:rPr>
          <w:rFonts w:ascii="Segoe UI" w:hAnsi="Segoe UI" w:cs="Segoe UI"/>
          <w:sz w:val="19"/>
          <w:szCs w:val="19"/>
          <w:lang w:val="fr-CA"/>
        </w:rPr>
        <w:t xml:space="preserve"> : </w:t>
      </w:r>
      <w:r w:rsidR="006F0191">
        <w:rPr>
          <w:rFonts w:ascii="Segoe UI" w:hAnsi="Segoe UI" w:cs="Segoe UI"/>
          <w:sz w:val="19"/>
          <w:szCs w:val="19"/>
          <w:u w:val="single"/>
          <w:lang w:val="fr-CA"/>
        </w:rPr>
        <w:t>c</w:t>
      </w:r>
      <w:r w:rsidR="006F0191" w:rsidRPr="007F7D59">
        <w:rPr>
          <w:rFonts w:ascii="Segoe UI" w:hAnsi="Segoe UI" w:cs="Segoe UI"/>
          <w:sz w:val="19"/>
          <w:szCs w:val="19"/>
          <w:u w:val="single"/>
          <w:lang w:val="fr-CA"/>
        </w:rPr>
        <w:t xml:space="preserve">ours </w:t>
      </w:r>
      <w:r w:rsidR="00191B62" w:rsidRPr="007F7D59">
        <w:rPr>
          <w:rFonts w:ascii="Segoe UI" w:hAnsi="Segoe UI" w:cs="Segoe UI"/>
          <w:sz w:val="19"/>
          <w:szCs w:val="19"/>
          <w:u w:val="single"/>
          <w:lang w:val="fr-CA"/>
        </w:rPr>
        <w:t>« </w:t>
      </w:r>
      <w:r w:rsidRPr="007F7D59">
        <w:rPr>
          <w:rFonts w:ascii="Segoe UI" w:hAnsi="Segoe UI" w:cs="Segoe UI"/>
          <w:sz w:val="19"/>
          <w:szCs w:val="19"/>
          <w:u w:val="single"/>
          <w:lang w:val="fr-CA"/>
        </w:rPr>
        <w:t>Relation d’aide en éducation spécialisée</w:t>
      </w:r>
      <w:r w:rsidR="00191B62" w:rsidRPr="007F7D59">
        <w:rPr>
          <w:rFonts w:ascii="Segoe UI" w:hAnsi="Segoe UI" w:cs="Segoe UI"/>
          <w:sz w:val="19"/>
          <w:szCs w:val="19"/>
          <w:u w:val="single"/>
          <w:lang w:val="fr-CA"/>
        </w:rPr>
        <w:t> »</w:t>
      </w:r>
    </w:p>
    <w:p w14:paraId="58CA3713" w14:textId="21F1EE76" w:rsidR="009A227B" w:rsidRPr="007F7D59" w:rsidRDefault="009A227B" w:rsidP="009A227B">
      <w:pPr>
        <w:rPr>
          <w:rFonts w:ascii="Segoe UI" w:hAnsi="Segoe UI" w:cs="Segoe UI"/>
          <w:sz w:val="19"/>
          <w:szCs w:val="19"/>
          <w:lang w:val="fr-CA"/>
        </w:rPr>
      </w:pPr>
      <w:r w:rsidRPr="007F7D59">
        <w:rPr>
          <w:rFonts w:ascii="Segoe UI" w:hAnsi="Segoe UI" w:cs="Segoe UI"/>
          <w:sz w:val="19"/>
          <w:szCs w:val="19"/>
          <w:lang w:val="fr-CA"/>
        </w:rPr>
        <w:t xml:space="preserve">Cours </w:t>
      </w:r>
      <w:r w:rsidR="00191B62" w:rsidRPr="007F7D59">
        <w:rPr>
          <w:rFonts w:ascii="Segoe UI" w:hAnsi="Segoe UI" w:cs="Segoe UI"/>
          <w:sz w:val="19"/>
          <w:szCs w:val="19"/>
          <w:lang w:val="fr-CA"/>
        </w:rPr>
        <w:t>ayant</w:t>
      </w:r>
      <w:r w:rsidRPr="007F7D59">
        <w:rPr>
          <w:rFonts w:ascii="Segoe UI" w:hAnsi="Segoe UI" w:cs="Segoe UI"/>
          <w:sz w:val="19"/>
          <w:szCs w:val="19"/>
          <w:lang w:val="fr-CA"/>
        </w:rPr>
        <w:t xml:space="preserve"> abordé cette thématique auparavant dans le programme : </w:t>
      </w:r>
      <w:r w:rsidRPr="007F7D59">
        <w:rPr>
          <w:rFonts w:ascii="Segoe UI" w:hAnsi="Segoe UI" w:cs="Segoe UI"/>
          <w:sz w:val="19"/>
          <w:szCs w:val="19"/>
          <w:u w:val="single"/>
          <w:lang w:val="fr-CA"/>
        </w:rPr>
        <w:t>aucun</w:t>
      </w:r>
    </w:p>
    <w:p w14:paraId="51B8A290" w14:textId="77777777" w:rsidR="00BC4401" w:rsidRPr="009A227B" w:rsidRDefault="00BC4401" w:rsidP="009A227B">
      <w:pPr>
        <w:rPr>
          <w:lang w:val="fr-CA"/>
        </w:rPr>
      </w:pPr>
    </w:p>
    <w:tbl>
      <w:tblPr>
        <w:tblStyle w:val="Grilledutableau"/>
        <w:tblW w:w="17719" w:type="dxa"/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4253"/>
        <w:gridCol w:w="3544"/>
        <w:gridCol w:w="4677"/>
        <w:gridCol w:w="2410"/>
      </w:tblGrid>
      <w:tr w:rsidR="00BC4401" w:rsidRPr="007F7D59" w14:paraId="2C5ED818" w14:textId="77777777" w:rsidTr="008E3E42">
        <w:trPr>
          <w:trHeight w:val="987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</w:tcPr>
          <w:p w14:paraId="4343AE26" w14:textId="77777777" w:rsidR="00BC4401" w:rsidRPr="007F7D59" w:rsidRDefault="00BC4401" w:rsidP="00007203">
            <w:pPr>
              <w:rPr>
                <w:rFonts w:ascii="Segoe UI" w:hAnsi="Segoe UI" w:cs="Segoe UI"/>
                <w:b/>
                <w:sz w:val="20"/>
                <w:lang w:val="fr-CA"/>
              </w:rPr>
            </w:pPr>
          </w:p>
        </w:tc>
        <w:tc>
          <w:tcPr>
            <w:tcW w:w="2098" w:type="dxa"/>
            <w:shd w:val="clear" w:color="auto" w:fill="3D586D"/>
            <w:vAlign w:val="center"/>
          </w:tcPr>
          <w:p w14:paraId="56EBBF7F" w14:textId="25FF6BB7" w:rsidR="00BC4401" w:rsidRPr="007F7D59" w:rsidRDefault="00BC4401" w:rsidP="00ED5796">
            <w:pPr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</w:pPr>
            <w:r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>Compétence et élément</w:t>
            </w:r>
            <w:r w:rsidR="00552955"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>s</w:t>
            </w:r>
            <w:r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 xml:space="preserve"> de compétences</w:t>
            </w:r>
            <w:r w:rsidR="00552955"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 xml:space="preserve"> </w:t>
            </w:r>
          </w:p>
        </w:tc>
        <w:tc>
          <w:tcPr>
            <w:tcW w:w="4253" w:type="dxa"/>
            <w:shd w:val="clear" w:color="auto" w:fill="3D586D"/>
            <w:vAlign w:val="center"/>
          </w:tcPr>
          <w:p w14:paraId="64A5D8CF" w14:textId="3B6851CD" w:rsidR="00BC4401" w:rsidRPr="007F7D59" w:rsidRDefault="00BC4401" w:rsidP="00ED5796">
            <w:pPr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</w:pPr>
            <w:r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 xml:space="preserve">Critères de performance </w:t>
            </w:r>
            <w:r w:rsidR="00552955"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 xml:space="preserve">/ objectifs </w:t>
            </w:r>
            <w:r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>et</w:t>
            </w:r>
            <w:r w:rsidR="002766D7"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 xml:space="preserve"> certains éléments de</w:t>
            </w:r>
            <w:r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 xml:space="preserve"> contenus</w:t>
            </w:r>
            <w:r w:rsidR="00552955"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 xml:space="preserve"> </w:t>
            </w:r>
          </w:p>
        </w:tc>
        <w:tc>
          <w:tcPr>
            <w:tcW w:w="3544" w:type="dxa"/>
            <w:shd w:val="clear" w:color="auto" w:fill="3D586D"/>
            <w:vAlign w:val="center"/>
          </w:tcPr>
          <w:p w14:paraId="7E5CF013" w14:textId="243CFBD1" w:rsidR="00BC4401" w:rsidRPr="007F7D59" w:rsidRDefault="00BC4401" w:rsidP="00ED5796">
            <w:pPr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</w:pPr>
            <w:r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 xml:space="preserve">Méthodes / activités pédagogiques </w:t>
            </w:r>
          </w:p>
        </w:tc>
        <w:tc>
          <w:tcPr>
            <w:tcW w:w="4677" w:type="dxa"/>
            <w:shd w:val="clear" w:color="auto" w:fill="3D586D"/>
            <w:vAlign w:val="center"/>
          </w:tcPr>
          <w:p w14:paraId="4E72FCAA" w14:textId="1BAAC2ED" w:rsidR="00BC4401" w:rsidRPr="007F7D59" w:rsidRDefault="00BC4401" w:rsidP="00ED5796">
            <w:pPr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</w:pPr>
            <w:r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 xml:space="preserve">Travail préparatoire des </w:t>
            </w:r>
            <w:r w:rsidR="002766D7"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>apprenant(e)s</w:t>
            </w:r>
          </w:p>
        </w:tc>
        <w:tc>
          <w:tcPr>
            <w:tcW w:w="2410" w:type="dxa"/>
            <w:shd w:val="clear" w:color="auto" w:fill="3D586D"/>
            <w:vAlign w:val="center"/>
          </w:tcPr>
          <w:p w14:paraId="2C53F806" w14:textId="01D5F5E7" w:rsidR="00BC4401" w:rsidRPr="007F7D59" w:rsidRDefault="00BC4401" w:rsidP="00ED5796">
            <w:pPr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</w:pPr>
            <w:r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>Évaluation des apprentissages</w:t>
            </w:r>
          </w:p>
        </w:tc>
      </w:tr>
      <w:tr w:rsidR="00BC4401" w:rsidRPr="007E5D26" w14:paraId="5CF11DE3" w14:textId="77777777" w:rsidTr="008E3E42">
        <w:trPr>
          <w:cantSplit/>
          <w:trHeight w:val="3275"/>
        </w:trPr>
        <w:tc>
          <w:tcPr>
            <w:tcW w:w="737" w:type="dxa"/>
            <w:shd w:val="clear" w:color="auto" w:fill="3D586D"/>
            <w:textDirection w:val="btLr"/>
          </w:tcPr>
          <w:p w14:paraId="3474655F" w14:textId="382146A2" w:rsidR="00BC4401" w:rsidRPr="007F7D59" w:rsidRDefault="00BC4401" w:rsidP="00ED5796">
            <w:pPr>
              <w:ind w:left="113" w:right="113"/>
              <w:jc w:val="center"/>
              <w:rPr>
                <w:rFonts w:ascii="Segoe UI" w:hAnsi="Segoe UI" w:cs="Segoe UI"/>
                <w:color w:val="FFFFFF" w:themeColor="background1"/>
                <w:sz w:val="32"/>
                <w:szCs w:val="36"/>
                <w:lang w:val="fr-CA"/>
              </w:rPr>
            </w:pPr>
            <w:bookmarkStart w:id="1" w:name="_Hlk167797099"/>
            <w:r w:rsidRPr="007F7D59">
              <w:rPr>
                <w:rFonts w:ascii="Segoe UI" w:hAnsi="Segoe UI" w:cs="Segoe UI"/>
                <w:color w:val="FFFFFF" w:themeColor="background1"/>
                <w:sz w:val="32"/>
                <w:szCs w:val="36"/>
                <w:lang w:val="fr-CA"/>
              </w:rPr>
              <w:t>Version initiale</w:t>
            </w:r>
          </w:p>
        </w:tc>
        <w:tc>
          <w:tcPr>
            <w:tcW w:w="2098" w:type="dxa"/>
            <w:vAlign w:val="center"/>
          </w:tcPr>
          <w:p w14:paraId="7CC78DBE" w14:textId="26C74F6A" w:rsidR="00BC4401" w:rsidRPr="007F7D59" w:rsidRDefault="00BC4401" w:rsidP="00BC4401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Établir une relation d’aide</w:t>
            </w:r>
            <w:r w:rsidR="00191B62" w:rsidRPr="007F7D59">
              <w:rPr>
                <w:rFonts w:ascii="Segoe UI" w:hAnsi="Segoe UI" w:cs="Segoe UI"/>
                <w:sz w:val="16"/>
                <w:lang w:val="fr-CA"/>
              </w:rPr>
              <w:t> :</w:t>
            </w:r>
          </w:p>
          <w:p w14:paraId="401E5BD4" w14:textId="473E51D3" w:rsidR="00BC4401" w:rsidRPr="007F7D59" w:rsidRDefault="00BC4401" w:rsidP="00BC4401">
            <w:pPr>
              <w:pStyle w:val="Paragraphedeliste"/>
              <w:numPr>
                <w:ilvl w:val="0"/>
                <w:numId w:val="17"/>
              </w:numPr>
              <w:ind w:left="295" w:hanging="295"/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Accueillir la personne</w:t>
            </w:r>
            <w:r w:rsidR="00191B62" w:rsidRPr="007F7D59">
              <w:rPr>
                <w:rFonts w:ascii="Segoe UI" w:hAnsi="Segoe UI" w:cs="Segoe UI"/>
                <w:sz w:val="16"/>
                <w:lang w:val="fr-CA"/>
              </w:rPr>
              <w:t>;</w:t>
            </w:r>
          </w:p>
          <w:p w14:paraId="13275DDF" w14:textId="3CD5EDF5" w:rsidR="00BC4401" w:rsidRPr="007F7D59" w:rsidRDefault="00BC4401" w:rsidP="00BC4401">
            <w:pPr>
              <w:pStyle w:val="Paragraphedeliste"/>
              <w:numPr>
                <w:ilvl w:val="0"/>
                <w:numId w:val="17"/>
              </w:numPr>
              <w:ind w:left="295" w:hanging="295"/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Explorer l’aspect émotionnel du vécu</w:t>
            </w:r>
            <w:r w:rsidR="00191B62" w:rsidRPr="007F7D59">
              <w:rPr>
                <w:rFonts w:ascii="Segoe UI" w:hAnsi="Segoe UI" w:cs="Segoe UI"/>
                <w:sz w:val="16"/>
                <w:lang w:val="fr-CA"/>
              </w:rPr>
              <w:t>;</w:t>
            </w:r>
          </w:p>
          <w:p w14:paraId="672ECBAB" w14:textId="7616B5D4" w:rsidR="00BC4401" w:rsidRPr="007F7D59" w:rsidRDefault="00BC4401" w:rsidP="00BC4401">
            <w:pPr>
              <w:pStyle w:val="Paragraphedeliste"/>
              <w:numPr>
                <w:ilvl w:val="0"/>
                <w:numId w:val="17"/>
              </w:numPr>
              <w:ind w:left="295" w:hanging="295"/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Définir le besoin d’aide</w:t>
            </w:r>
            <w:r w:rsidR="00191B62" w:rsidRPr="007F7D59">
              <w:rPr>
                <w:rFonts w:ascii="Segoe UI" w:hAnsi="Segoe UI" w:cs="Segoe UI"/>
                <w:sz w:val="16"/>
                <w:lang w:val="fr-CA"/>
              </w:rPr>
              <w:t>;</w:t>
            </w:r>
          </w:p>
          <w:p w14:paraId="64C943B0" w14:textId="5955E4A1" w:rsidR="00BC4401" w:rsidRPr="007F7D59" w:rsidRDefault="00BC4401" w:rsidP="00BC4401">
            <w:pPr>
              <w:pStyle w:val="Paragraphedeliste"/>
              <w:numPr>
                <w:ilvl w:val="0"/>
                <w:numId w:val="17"/>
              </w:numPr>
              <w:ind w:left="295" w:hanging="295"/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Conven</w:t>
            </w:r>
            <w:r w:rsidR="00191B62" w:rsidRPr="007F7D59">
              <w:rPr>
                <w:rFonts w:ascii="Segoe UI" w:hAnsi="Segoe UI" w:cs="Segoe UI"/>
                <w:sz w:val="16"/>
                <w:lang w:val="fr-CA"/>
              </w:rPr>
              <w:t>ir</w:t>
            </w:r>
            <w:r w:rsidRPr="007F7D59">
              <w:rPr>
                <w:rFonts w:ascii="Segoe UI" w:hAnsi="Segoe UI" w:cs="Segoe UI"/>
                <w:sz w:val="16"/>
                <w:lang w:val="fr-CA"/>
              </w:rPr>
              <w:t xml:space="preserve"> des suites à donner</w:t>
            </w:r>
            <w:r w:rsidR="00191B62" w:rsidRPr="007F7D59">
              <w:rPr>
                <w:rFonts w:ascii="Segoe UI" w:hAnsi="Segoe UI" w:cs="Segoe UI"/>
                <w:sz w:val="16"/>
                <w:lang w:val="fr-CA"/>
              </w:rPr>
              <w:t>.</w:t>
            </w:r>
          </w:p>
        </w:tc>
        <w:tc>
          <w:tcPr>
            <w:tcW w:w="4253" w:type="dxa"/>
            <w:vAlign w:val="center"/>
          </w:tcPr>
          <w:p w14:paraId="045E5C7C" w14:textId="77777777" w:rsidR="00BC4401" w:rsidRPr="007F7D59" w:rsidRDefault="00BC4401" w:rsidP="00BC4401">
            <w:pPr>
              <w:pStyle w:val="Paragraphedeliste"/>
              <w:numPr>
                <w:ilvl w:val="1"/>
                <w:numId w:val="18"/>
              </w:num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Écoute active des contenus informatifs et affectifs.</w:t>
            </w:r>
          </w:p>
          <w:p w14:paraId="0DAEB042" w14:textId="18849BAF" w:rsidR="00BC4401" w:rsidRPr="007F7D59" w:rsidRDefault="00BC4401" w:rsidP="00BC4401">
            <w:pPr>
              <w:pStyle w:val="Paragraphedeliste"/>
              <w:numPr>
                <w:ilvl w:val="1"/>
                <w:numId w:val="18"/>
              </w:num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Encadrement approprié des affects et du vécu.</w:t>
            </w:r>
          </w:p>
          <w:p w14:paraId="4701E51B" w14:textId="778414D3" w:rsidR="002766D7" w:rsidRPr="007F7D59" w:rsidRDefault="002766D7" w:rsidP="002766D7">
            <w:pPr>
              <w:pStyle w:val="Paragraphedeliste"/>
              <w:numPr>
                <w:ilvl w:val="1"/>
                <w:numId w:val="19"/>
              </w:num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Choix judicieux des dimensions du vécu à explorer.</w:t>
            </w:r>
          </w:p>
          <w:p w14:paraId="18BA33EB" w14:textId="039D5CE8" w:rsidR="002766D7" w:rsidRPr="007F7D59" w:rsidRDefault="002766D7" w:rsidP="002766D7">
            <w:pPr>
              <w:pStyle w:val="Paragraphedeliste"/>
              <w:numPr>
                <w:ilvl w:val="1"/>
                <w:numId w:val="19"/>
              </w:num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Utilisation judicieuse de techniques relatives à l’expression des affects.</w:t>
            </w:r>
          </w:p>
          <w:p w14:paraId="04F368F2" w14:textId="77777777" w:rsidR="002766D7" w:rsidRPr="007F7D59" w:rsidRDefault="002766D7" w:rsidP="002766D7">
            <w:pPr>
              <w:pStyle w:val="Paragraphedeliste"/>
              <w:numPr>
                <w:ilvl w:val="1"/>
                <w:numId w:val="21"/>
              </w:num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Utilisation judicieuse de techniques relatives à la prise de conscience du besoin d’aide.</w:t>
            </w:r>
          </w:p>
          <w:p w14:paraId="57E1C778" w14:textId="77777777" w:rsidR="002766D7" w:rsidRPr="007F7D59" w:rsidRDefault="002766D7" w:rsidP="002766D7">
            <w:pPr>
              <w:pStyle w:val="Paragraphedeliste"/>
              <w:numPr>
                <w:ilvl w:val="1"/>
                <w:numId w:val="21"/>
              </w:num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Compréhension juste des besoins.</w:t>
            </w:r>
          </w:p>
          <w:p w14:paraId="3AA0A2D1" w14:textId="77777777" w:rsidR="002766D7" w:rsidRPr="007F7D59" w:rsidRDefault="002766D7" w:rsidP="002766D7">
            <w:pPr>
              <w:pStyle w:val="Paragraphedeliste"/>
              <w:numPr>
                <w:ilvl w:val="1"/>
                <w:numId w:val="17"/>
              </w:numPr>
              <w:ind w:left="317" w:hanging="317"/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Soutien approprié dans l’examen de solutions.</w:t>
            </w:r>
          </w:p>
          <w:p w14:paraId="1CE65F60" w14:textId="462954A2" w:rsidR="002766D7" w:rsidRPr="007F7D59" w:rsidRDefault="002766D7" w:rsidP="002766D7">
            <w:pPr>
              <w:pStyle w:val="Paragraphedeliste"/>
              <w:numPr>
                <w:ilvl w:val="1"/>
                <w:numId w:val="17"/>
              </w:numPr>
              <w:ind w:left="317" w:hanging="317"/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Proposition pertinente de ressources et/ou de références.</w:t>
            </w:r>
          </w:p>
        </w:tc>
        <w:tc>
          <w:tcPr>
            <w:tcW w:w="3544" w:type="dxa"/>
            <w:vAlign w:val="center"/>
          </w:tcPr>
          <w:p w14:paraId="5507B43F" w14:textId="77777777" w:rsidR="00BC4401" w:rsidRPr="007F7D59" w:rsidRDefault="000A78CA" w:rsidP="000A78CA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Exposés théoriques</w:t>
            </w:r>
          </w:p>
          <w:p w14:paraId="0F6CC897" w14:textId="77777777" w:rsidR="000A78CA" w:rsidRPr="007F7D59" w:rsidRDefault="000A78CA" w:rsidP="000A78CA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Entrevues vidéos</w:t>
            </w:r>
          </w:p>
          <w:p w14:paraId="17544D1D" w14:textId="4F30E46E" w:rsidR="00E52189" w:rsidRPr="007F7D59" w:rsidRDefault="00E52189" w:rsidP="000A78CA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Jeux de rôle / simulations entre pairs</w:t>
            </w:r>
          </w:p>
          <w:p w14:paraId="292B1653" w14:textId="77777777" w:rsidR="00E52189" w:rsidRPr="007F7D59" w:rsidRDefault="00E52189" w:rsidP="000A78CA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Jeu de carte sur les valeurs</w:t>
            </w:r>
          </w:p>
          <w:p w14:paraId="751CF4F1" w14:textId="334A9693" w:rsidR="00E52189" w:rsidRPr="007F7D59" w:rsidRDefault="00E52189" w:rsidP="000A78CA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 xml:space="preserve">Mises en scène interactive </w:t>
            </w:r>
            <w:proofErr w:type="spellStart"/>
            <w:r w:rsidRPr="000F194C">
              <w:rPr>
                <w:rFonts w:ascii="Segoe UI" w:hAnsi="Segoe UI" w:cs="Segoe UI"/>
                <w:i/>
                <w:sz w:val="16"/>
                <w:lang w:val="fr-CA"/>
              </w:rPr>
              <w:t>fish</w:t>
            </w:r>
            <w:proofErr w:type="spellEnd"/>
            <w:r w:rsidRPr="000F194C">
              <w:rPr>
                <w:rFonts w:ascii="Segoe UI" w:hAnsi="Segoe UI" w:cs="Segoe UI"/>
                <w:i/>
                <w:sz w:val="16"/>
                <w:lang w:val="fr-CA"/>
              </w:rPr>
              <w:t xml:space="preserve"> bowl</w:t>
            </w:r>
          </w:p>
          <w:p w14:paraId="7E80D981" w14:textId="4F7F4F0E" w:rsidR="00E52189" w:rsidRPr="007F7D59" w:rsidRDefault="00E52189" w:rsidP="000A78CA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 xml:space="preserve">Analyse de situations </w:t>
            </w:r>
            <w:r w:rsidR="00C94FB0" w:rsidRPr="007F7D59">
              <w:rPr>
                <w:rFonts w:ascii="Segoe UI" w:hAnsi="Segoe UI" w:cs="Segoe UI"/>
                <w:sz w:val="16"/>
                <w:lang w:val="fr-CA"/>
              </w:rPr>
              <w:t>vidéo</w:t>
            </w:r>
          </w:p>
          <w:p w14:paraId="0E922F5C" w14:textId="3370F13F" w:rsidR="00E52189" w:rsidRPr="007F7D59" w:rsidRDefault="00E52189" w:rsidP="000A78CA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Mises en situation écrites</w:t>
            </w:r>
          </w:p>
          <w:p w14:paraId="0EE3DABB" w14:textId="40C5CCE5" w:rsidR="00E52189" w:rsidRPr="007F7D59" w:rsidRDefault="00E52189" w:rsidP="000A78CA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Réflexion individuelle</w:t>
            </w:r>
          </w:p>
          <w:p w14:paraId="046D8527" w14:textId="7F86E570" w:rsidR="00E52189" w:rsidRPr="007F7D59" w:rsidRDefault="00E52189" w:rsidP="000A78CA">
            <w:pPr>
              <w:rPr>
                <w:rFonts w:ascii="Segoe UI" w:hAnsi="Segoe UI" w:cs="Segoe UI"/>
                <w:sz w:val="16"/>
                <w:lang w:val="fr-CA"/>
              </w:rPr>
            </w:pPr>
          </w:p>
        </w:tc>
        <w:tc>
          <w:tcPr>
            <w:tcW w:w="4677" w:type="dxa"/>
            <w:vAlign w:val="center"/>
          </w:tcPr>
          <w:p w14:paraId="2C55E8F5" w14:textId="77777777" w:rsidR="00BC4401" w:rsidRPr="007F7D59" w:rsidRDefault="00E52189" w:rsidP="00CB5335">
            <w:pPr>
              <w:rPr>
                <w:rFonts w:ascii="Segoe UI" w:hAnsi="Segoe UI" w:cs="Segoe UI"/>
                <w:sz w:val="16"/>
                <w:szCs w:val="18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szCs w:val="18"/>
                <w:lang w:val="fr-CA"/>
              </w:rPr>
              <w:t>Lectures</w:t>
            </w:r>
          </w:p>
          <w:p w14:paraId="7899E089" w14:textId="3B31C632" w:rsidR="00E52189" w:rsidRPr="007F7D59" w:rsidRDefault="00E52189" w:rsidP="00CB5335">
            <w:pPr>
              <w:rPr>
                <w:rFonts w:ascii="Segoe UI" w:hAnsi="Segoe UI" w:cs="Segoe UI"/>
                <w:sz w:val="16"/>
                <w:szCs w:val="18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szCs w:val="18"/>
                <w:lang w:val="fr-CA"/>
              </w:rPr>
              <w:t>Visionnement de vidéos</w:t>
            </w:r>
          </w:p>
        </w:tc>
        <w:tc>
          <w:tcPr>
            <w:tcW w:w="2410" w:type="dxa"/>
            <w:vAlign w:val="center"/>
          </w:tcPr>
          <w:p w14:paraId="643B7D6D" w14:textId="77777777" w:rsidR="00BC4401" w:rsidRPr="007F7D59" w:rsidRDefault="00A07F32" w:rsidP="00CB5335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Examens</w:t>
            </w:r>
          </w:p>
          <w:p w14:paraId="3A159783" w14:textId="77777777" w:rsidR="00A07F32" w:rsidRPr="007F7D59" w:rsidRDefault="009F3016" w:rsidP="00CB5335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Analyse de situations</w:t>
            </w:r>
          </w:p>
          <w:p w14:paraId="0FA5BB80" w14:textId="77777777" w:rsidR="009F3016" w:rsidRPr="007F7D59" w:rsidRDefault="009F3016" w:rsidP="00CB5335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Simulations</w:t>
            </w:r>
          </w:p>
          <w:p w14:paraId="4247F0E3" w14:textId="0CA29EB2" w:rsidR="009F3016" w:rsidRPr="007F7D59" w:rsidRDefault="009F3016" w:rsidP="00CB5335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Réalisation d’une entrevue d’aide et autoanalyse</w:t>
            </w:r>
          </w:p>
        </w:tc>
      </w:tr>
      <w:tr w:rsidR="00BC4401" w:rsidRPr="007F7D59" w14:paraId="2DE3C234" w14:textId="77777777" w:rsidTr="008E3E42">
        <w:trPr>
          <w:cantSplit/>
          <w:trHeight w:val="3221"/>
        </w:trPr>
        <w:tc>
          <w:tcPr>
            <w:tcW w:w="737" w:type="dxa"/>
            <w:shd w:val="clear" w:color="auto" w:fill="3D586D"/>
            <w:textDirection w:val="btLr"/>
          </w:tcPr>
          <w:p w14:paraId="728B54F8" w14:textId="1E1BBD4F" w:rsidR="00BC4401" w:rsidRPr="007F7D59" w:rsidRDefault="00BC4401" w:rsidP="00ED5796">
            <w:pPr>
              <w:ind w:left="113" w:right="113"/>
              <w:jc w:val="center"/>
              <w:rPr>
                <w:rFonts w:ascii="Segoe UI" w:hAnsi="Segoe UI" w:cs="Segoe UI"/>
                <w:color w:val="FFFFFF" w:themeColor="background1"/>
                <w:sz w:val="32"/>
                <w:szCs w:val="36"/>
                <w:lang w:val="fr-CA"/>
              </w:rPr>
            </w:pPr>
            <w:r w:rsidRPr="007F7D59">
              <w:rPr>
                <w:rFonts w:ascii="Segoe UI" w:hAnsi="Segoe UI" w:cs="Segoe UI"/>
                <w:color w:val="FFFFFF" w:themeColor="background1"/>
                <w:sz w:val="32"/>
                <w:szCs w:val="36"/>
                <w:lang w:val="fr-CA"/>
              </w:rPr>
              <w:t xml:space="preserve">Version </w:t>
            </w:r>
            <w:r w:rsidR="002766D7" w:rsidRPr="007F7D59">
              <w:rPr>
                <w:rFonts w:ascii="Segoe UI" w:hAnsi="Segoe UI" w:cs="Segoe UI"/>
                <w:color w:val="FFFFFF" w:themeColor="background1"/>
                <w:sz w:val="32"/>
                <w:szCs w:val="36"/>
                <w:lang w:val="fr-CA"/>
              </w:rPr>
              <w:t>« </w:t>
            </w:r>
            <w:r w:rsidR="00EE1A3C" w:rsidRPr="007F7D59">
              <w:rPr>
                <w:rFonts w:ascii="Segoe UI" w:hAnsi="Segoe UI" w:cs="Segoe UI"/>
                <w:color w:val="FFFFFF" w:themeColor="background1"/>
                <w:sz w:val="32"/>
                <w:szCs w:val="36"/>
                <w:lang w:val="fr-CA"/>
              </w:rPr>
              <w:t>piratée</w:t>
            </w:r>
            <w:r w:rsidR="002766D7" w:rsidRPr="007F7D59">
              <w:rPr>
                <w:rFonts w:ascii="Segoe UI" w:hAnsi="Segoe UI" w:cs="Segoe UI"/>
                <w:color w:val="FFFFFF" w:themeColor="background1"/>
                <w:sz w:val="32"/>
                <w:szCs w:val="36"/>
                <w:lang w:val="fr-CA"/>
              </w:rPr>
              <w:t> »</w:t>
            </w:r>
          </w:p>
        </w:tc>
        <w:tc>
          <w:tcPr>
            <w:tcW w:w="2098" w:type="dxa"/>
            <w:vAlign w:val="center"/>
          </w:tcPr>
          <w:p w14:paraId="266D9A39" w14:textId="1ABBA3CE" w:rsidR="00BC4401" w:rsidRPr="007F7D59" w:rsidRDefault="000A78CA" w:rsidP="00CB5335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IDEM</w:t>
            </w:r>
          </w:p>
        </w:tc>
        <w:tc>
          <w:tcPr>
            <w:tcW w:w="4253" w:type="dxa"/>
            <w:vAlign w:val="center"/>
          </w:tcPr>
          <w:p w14:paraId="3257D1C6" w14:textId="77777777" w:rsidR="000A78CA" w:rsidRPr="007F7D59" w:rsidRDefault="000A78CA" w:rsidP="000A78CA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IDEM</w:t>
            </w:r>
          </w:p>
          <w:p w14:paraId="261D7E9E" w14:textId="420E42B7" w:rsidR="000A78CA" w:rsidRPr="007F7D59" w:rsidRDefault="000A78CA" w:rsidP="000A78CA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+ Influence de ses propres perceptions et valeurs : prendre conscience de sa propre posture émotionnelle et cognitive face aux changements climatiques.</w:t>
            </w:r>
          </w:p>
          <w:p w14:paraId="38224330" w14:textId="66247E48" w:rsidR="009F3016" w:rsidRPr="000F194C" w:rsidRDefault="009F3016" w:rsidP="000A78CA">
            <w:pPr>
              <w:rPr>
                <w:rFonts w:ascii="Segoe UI" w:hAnsi="Segoe UI" w:cs="Segoe UI"/>
                <w:b/>
                <w:sz w:val="16"/>
                <w:lang w:val="fr-CA"/>
              </w:rPr>
            </w:pPr>
            <w:proofErr w:type="gramStart"/>
            <w:r w:rsidRPr="000F194C">
              <w:rPr>
                <w:rFonts w:ascii="Segoe UI" w:hAnsi="Segoe UI" w:cs="Segoe UI"/>
                <w:b/>
                <w:sz w:val="16"/>
                <w:lang w:val="fr-CA"/>
              </w:rPr>
              <w:t>et</w:t>
            </w:r>
            <w:proofErr w:type="gramEnd"/>
            <w:r w:rsidRPr="000F194C">
              <w:rPr>
                <w:rFonts w:ascii="Segoe UI" w:hAnsi="Segoe UI" w:cs="Segoe UI"/>
                <w:b/>
                <w:sz w:val="16"/>
                <w:lang w:val="fr-CA"/>
              </w:rPr>
              <w:t>/ou</w:t>
            </w:r>
          </w:p>
          <w:p w14:paraId="13A66C3C" w14:textId="6208BB21" w:rsidR="000A78CA" w:rsidRPr="007F7D59" w:rsidRDefault="000A78CA" w:rsidP="000A78CA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+ Contexte de la relation d’aide : intervention psychosociale à la suite d’un événement météorologique extrême (</w:t>
            </w:r>
            <w:r w:rsidR="00905727">
              <w:rPr>
                <w:rFonts w:ascii="Segoe UI" w:hAnsi="Segoe UI" w:cs="Segoe UI"/>
                <w:sz w:val="16"/>
                <w:lang w:val="fr-CA"/>
              </w:rPr>
              <w:t>É</w:t>
            </w:r>
            <w:r w:rsidRPr="007F7D59">
              <w:rPr>
                <w:rFonts w:ascii="Segoe UI" w:hAnsi="Segoe UI" w:cs="Segoe UI"/>
                <w:sz w:val="16"/>
                <w:lang w:val="fr-CA"/>
              </w:rPr>
              <w:t>ME).</w:t>
            </w:r>
          </w:p>
          <w:p w14:paraId="1DAD6A86" w14:textId="101D5815" w:rsidR="009F3016" w:rsidRPr="000F194C" w:rsidRDefault="009F3016" w:rsidP="000A78CA">
            <w:pPr>
              <w:rPr>
                <w:rFonts w:ascii="Segoe UI" w:hAnsi="Segoe UI" w:cs="Segoe UI"/>
                <w:b/>
                <w:sz w:val="16"/>
                <w:lang w:val="fr-CA"/>
              </w:rPr>
            </w:pPr>
            <w:proofErr w:type="gramStart"/>
            <w:r w:rsidRPr="000F194C">
              <w:rPr>
                <w:rFonts w:ascii="Segoe UI" w:hAnsi="Segoe UI" w:cs="Segoe UI"/>
                <w:b/>
                <w:sz w:val="16"/>
                <w:lang w:val="fr-CA"/>
              </w:rPr>
              <w:t>et</w:t>
            </w:r>
            <w:proofErr w:type="gramEnd"/>
            <w:r w:rsidRPr="000F194C">
              <w:rPr>
                <w:rFonts w:ascii="Segoe UI" w:hAnsi="Segoe UI" w:cs="Segoe UI"/>
                <w:b/>
                <w:sz w:val="16"/>
                <w:lang w:val="fr-CA"/>
              </w:rPr>
              <w:t>/ou</w:t>
            </w:r>
          </w:p>
          <w:p w14:paraId="1FDEBB98" w14:textId="03FFC22D" w:rsidR="000A78CA" w:rsidRPr="007F7D59" w:rsidRDefault="000A78CA" w:rsidP="000A78CA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+ Exploration du vécu des individus ayant vécu un (</w:t>
            </w:r>
            <w:r w:rsidR="00905727">
              <w:rPr>
                <w:rFonts w:ascii="Segoe UI" w:hAnsi="Segoe UI" w:cs="Segoe UI"/>
                <w:sz w:val="16"/>
                <w:lang w:val="fr-CA"/>
              </w:rPr>
              <w:t>É</w:t>
            </w:r>
            <w:r w:rsidRPr="007F7D59">
              <w:rPr>
                <w:rFonts w:ascii="Segoe UI" w:hAnsi="Segoe UI" w:cs="Segoe UI"/>
                <w:sz w:val="16"/>
                <w:lang w:val="fr-CA"/>
              </w:rPr>
              <w:t>ME)</w:t>
            </w:r>
            <w:r w:rsidR="009F3016" w:rsidRPr="007F7D59">
              <w:rPr>
                <w:rFonts w:ascii="Segoe UI" w:hAnsi="Segoe UI" w:cs="Segoe UI"/>
                <w:sz w:val="16"/>
                <w:lang w:val="fr-CA"/>
              </w:rPr>
              <w:t xml:space="preserve"> ou vivant de l’écoanxiété</w:t>
            </w:r>
            <w:r w:rsidRPr="007F7D59">
              <w:rPr>
                <w:rFonts w:ascii="Segoe UI" w:hAnsi="Segoe UI" w:cs="Segoe UI"/>
                <w:sz w:val="16"/>
                <w:lang w:val="fr-CA"/>
              </w:rPr>
              <w:t>.</w:t>
            </w:r>
          </w:p>
          <w:p w14:paraId="62A71EDF" w14:textId="411C79EC" w:rsidR="009F3016" w:rsidRPr="000F194C" w:rsidRDefault="009F3016" w:rsidP="000A78CA">
            <w:pPr>
              <w:rPr>
                <w:rFonts w:ascii="Segoe UI" w:hAnsi="Segoe UI" w:cs="Segoe UI"/>
                <w:b/>
                <w:sz w:val="16"/>
                <w:lang w:val="fr-CA"/>
              </w:rPr>
            </w:pPr>
            <w:proofErr w:type="gramStart"/>
            <w:r w:rsidRPr="000F194C">
              <w:rPr>
                <w:rFonts w:ascii="Segoe UI" w:hAnsi="Segoe UI" w:cs="Segoe UI"/>
                <w:b/>
                <w:sz w:val="16"/>
                <w:lang w:val="fr-CA"/>
              </w:rPr>
              <w:t>et</w:t>
            </w:r>
            <w:proofErr w:type="gramEnd"/>
            <w:r w:rsidRPr="000F194C">
              <w:rPr>
                <w:rFonts w:ascii="Segoe UI" w:hAnsi="Segoe UI" w:cs="Segoe UI"/>
                <w:b/>
                <w:sz w:val="16"/>
                <w:lang w:val="fr-CA"/>
              </w:rPr>
              <w:t>/ou</w:t>
            </w:r>
          </w:p>
          <w:p w14:paraId="1F113DFD" w14:textId="7C7E2514" w:rsidR="000A78CA" w:rsidRPr="007F7D59" w:rsidRDefault="000A78CA" w:rsidP="000A78CA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+ Exploration de certaines clientèles particulièrement vulnérables aux changements climatiques.</w:t>
            </w:r>
          </w:p>
          <w:p w14:paraId="0E616203" w14:textId="1DA6231D" w:rsidR="009F3016" w:rsidRPr="000F194C" w:rsidRDefault="009F3016" w:rsidP="000A78CA">
            <w:pPr>
              <w:rPr>
                <w:rFonts w:ascii="Segoe UI" w:hAnsi="Segoe UI" w:cs="Segoe UI"/>
                <w:b/>
                <w:sz w:val="16"/>
                <w:lang w:val="fr-CA"/>
              </w:rPr>
            </w:pPr>
            <w:proofErr w:type="gramStart"/>
            <w:r w:rsidRPr="000F194C">
              <w:rPr>
                <w:rFonts w:ascii="Segoe UI" w:hAnsi="Segoe UI" w:cs="Segoe UI"/>
                <w:b/>
                <w:sz w:val="16"/>
                <w:lang w:val="fr-CA"/>
              </w:rPr>
              <w:t>et</w:t>
            </w:r>
            <w:proofErr w:type="gramEnd"/>
            <w:r w:rsidRPr="000F194C">
              <w:rPr>
                <w:rFonts w:ascii="Segoe UI" w:hAnsi="Segoe UI" w:cs="Segoe UI"/>
                <w:b/>
                <w:sz w:val="16"/>
                <w:lang w:val="fr-CA"/>
              </w:rPr>
              <w:t>/ou</w:t>
            </w:r>
          </w:p>
          <w:p w14:paraId="06ADA07A" w14:textId="05C8DC04" w:rsidR="00E52189" w:rsidRPr="007F7D59" w:rsidRDefault="00E52189" w:rsidP="000A78CA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 xml:space="preserve">+ Préservation de son intégrité particulièrement en situation où on peut également être touché par les conséquences des changements climatiques (p. ex. à la suite d’un </w:t>
            </w:r>
            <w:r w:rsidR="003502B7">
              <w:rPr>
                <w:rFonts w:ascii="Segoe UI" w:hAnsi="Segoe UI" w:cs="Segoe UI"/>
                <w:sz w:val="16"/>
                <w:lang w:val="fr-CA"/>
              </w:rPr>
              <w:t>É</w:t>
            </w:r>
            <w:r w:rsidRPr="007F7D59">
              <w:rPr>
                <w:rFonts w:ascii="Segoe UI" w:hAnsi="Segoe UI" w:cs="Segoe UI"/>
                <w:sz w:val="16"/>
                <w:lang w:val="fr-CA"/>
              </w:rPr>
              <w:t>ME).</w:t>
            </w:r>
          </w:p>
          <w:p w14:paraId="55C24875" w14:textId="7156E420" w:rsidR="009F3016" w:rsidRPr="007F7D59" w:rsidRDefault="009F3016" w:rsidP="000A78CA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…</w:t>
            </w:r>
          </w:p>
        </w:tc>
        <w:tc>
          <w:tcPr>
            <w:tcW w:w="3544" w:type="dxa"/>
            <w:vAlign w:val="center"/>
          </w:tcPr>
          <w:p w14:paraId="1F2ECC33" w14:textId="77777777" w:rsidR="00BC4401" w:rsidRPr="007F7D59" w:rsidRDefault="00E52189" w:rsidP="00E52189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IDEM</w:t>
            </w:r>
          </w:p>
          <w:p w14:paraId="1EECB65E" w14:textId="05AD4A9E" w:rsidR="00E52189" w:rsidRPr="007F7D59" w:rsidRDefault="00E52189" w:rsidP="00E52189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 xml:space="preserve">+ Certaines entrevues de personnes </w:t>
            </w:r>
            <w:proofErr w:type="spellStart"/>
            <w:r w:rsidRPr="007F7D59">
              <w:rPr>
                <w:rFonts w:ascii="Segoe UI" w:hAnsi="Segoe UI" w:cs="Segoe UI"/>
                <w:sz w:val="16"/>
                <w:lang w:val="fr-CA"/>
              </w:rPr>
              <w:t>écoanxieuses</w:t>
            </w:r>
            <w:proofErr w:type="spellEnd"/>
            <w:r w:rsidRPr="007F7D59">
              <w:rPr>
                <w:rFonts w:ascii="Segoe UI" w:hAnsi="Segoe UI" w:cs="Segoe UI"/>
                <w:sz w:val="16"/>
                <w:lang w:val="fr-CA"/>
              </w:rPr>
              <w:t xml:space="preserve"> ou touchées par les changements climatiques.</w:t>
            </w:r>
          </w:p>
          <w:p w14:paraId="2488782A" w14:textId="653F5E15" w:rsidR="009F3016" w:rsidRPr="000F194C" w:rsidRDefault="009F3016" w:rsidP="00E52189">
            <w:pPr>
              <w:rPr>
                <w:rFonts w:ascii="Segoe UI" w:hAnsi="Segoe UI" w:cs="Segoe UI"/>
                <w:b/>
                <w:sz w:val="16"/>
                <w:lang w:val="fr-CA"/>
              </w:rPr>
            </w:pPr>
            <w:proofErr w:type="gramStart"/>
            <w:r w:rsidRPr="000F194C">
              <w:rPr>
                <w:rFonts w:ascii="Segoe UI" w:hAnsi="Segoe UI" w:cs="Segoe UI"/>
                <w:b/>
                <w:sz w:val="16"/>
                <w:lang w:val="fr-CA"/>
              </w:rPr>
              <w:t>et</w:t>
            </w:r>
            <w:proofErr w:type="gramEnd"/>
            <w:r w:rsidRPr="000F194C">
              <w:rPr>
                <w:rFonts w:ascii="Segoe UI" w:hAnsi="Segoe UI" w:cs="Segoe UI"/>
                <w:b/>
                <w:sz w:val="16"/>
                <w:lang w:val="fr-CA"/>
              </w:rPr>
              <w:t>/ou</w:t>
            </w:r>
          </w:p>
          <w:p w14:paraId="49F84A1A" w14:textId="6414359C" w:rsidR="00E52189" w:rsidRPr="007F7D59" w:rsidRDefault="00E52189" w:rsidP="00E52189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 xml:space="preserve">+ Certains jeux de rôle, simulations, mises en situations qui intègrent des personnes </w:t>
            </w:r>
            <w:proofErr w:type="spellStart"/>
            <w:r w:rsidRPr="007F7D59">
              <w:rPr>
                <w:rFonts w:ascii="Segoe UI" w:hAnsi="Segoe UI" w:cs="Segoe UI"/>
                <w:sz w:val="16"/>
                <w:lang w:val="fr-CA"/>
              </w:rPr>
              <w:t>écoanxieuses</w:t>
            </w:r>
            <w:proofErr w:type="spellEnd"/>
            <w:r w:rsidRPr="007F7D59">
              <w:rPr>
                <w:rFonts w:ascii="Segoe UI" w:hAnsi="Segoe UI" w:cs="Segoe UI"/>
                <w:sz w:val="16"/>
                <w:lang w:val="fr-CA"/>
              </w:rPr>
              <w:t xml:space="preserve"> ou affectées par les changements climatiques.</w:t>
            </w:r>
          </w:p>
          <w:p w14:paraId="3BA9BED7" w14:textId="0A06CDB5" w:rsidR="009F3016" w:rsidRPr="000F194C" w:rsidRDefault="009F3016" w:rsidP="00E52189">
            <w:pPr>
              <w:rPr>
                <w:rFonts w:ascii="Segoe UI" w:hAnsi="Segoe UI" w:cs="Segoe UI"/>
                <w:b/>
                <w:sz w:val="16"/>
                <w:lang w:val="fr-CA"/>
              </w:rPr>
            </w:pPr>
            <w:proofErr w:type="gramStart"/>
            <w:r w:rsidRPr="000F194C">
              <w:rPr>
                <w:rFonts w:ascii="Segoe UI" w:hAnsi="Segoe UI" w:cs="Segoe UI"/>
                <w:b/>
                <w:sz w:val="16"/>
                <w:lang w:val="fr-CA"/>
              </w:rPr>
              <w:t>et</w:t>
            </w:r>
            <w:proofErr w:type="gramEnd"/>
            <w:r w:rsidRPr="000F194C">
              <w:rPr>
                <w:rFonts w:ascii="Segoe UI" w:hAnsi="Segoe UI" w:cs="Segoe UI"/>
                <w:b/>
                <w:sz w:val="16"/>
                <w:lang w:val="fr-CA"/>
              </w:rPr>
              <w:t>/ou</w:t>
            </w:r>
          </w:p>
          <w:p w14:paraId="546958BA" w14:textId="77777777" w:rsidR="00E52189" w:rsidRPr="007F7D59" w:rsidRDefault="00E52189" w:rsidP="00E52189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+ Réflexion sur ses propres positons affectives et cognitives face à l’enjeu climatique (au jeu de carte des valeurs, dans la réflexion individuelle).</w:t>
            </w:r>
          </w:p>
          <w:p w14:paraId="780E1959" w14:textId="58D92817" w:rsidR="009F3016" w:rsidRPr="007F7D59" w:rsidRDefault="009F3016" w:rsidP="00E52189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…</w:t>
            </w:r>
          </w:p>
        </w:tc>
        <w:tc>
          <w:tcPr>
            <w:tcW w:w="4677" w:type="dxa"/>
            <w:vAlign w:val="center"/>
          </w:tcPr>
          <w:p w14:paraId="1E5BA273" w14:textId="77777777" w:rsidR="00BC4401" w:rsidRPr="007F7D59" w:rsidRDefault="00E52189" w:rsidP="00E52189">
            <w:pPr>
              <w:rPr>
                <w:rFonts w:ascii="Segoe UI" w:hAnsi="Segoe UI" w:cs="Segoe UI"/>
                <w:sz w:val="16"/>
                <w:szCs w:val="18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szCs w:val="18"/>
                <w:lang w:val="fr-CA"/>
              </w:rPr>
              <w:t>IDEM</w:t>
            </w:r>
          </w:p>
          <w:p w14:paraId="730A678B" w14:textId="77777777" w:rsidR="00E52189" w:rsidRPr="007F7D59" w:rsidRDefault="00E52189" w:rsidP="00E52189">
            <w:pPr>
              <w:rPr>
                <w:rFonts w:ascii="Segoe UI" w:hAnsi="Segoe UI" w:cs="Segoe UI"/>
                <w:sz w:val="16"/>
                <w:szCs w:val="18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szCs w:val="18"/>
                <w:lang w:val="fr-CA"/>
              </w:rPr>
              <w:t>+ Remplacer certaines lectures et vidéos par des documents similaires qui intègrent la question des changements climatiques.</w:t>
            </w:r>
          </w:p>
          <w:p w14:paraId="5B7D72DB" w14:textId="77777777" w:rsidR="00E52189" w:rsidRPr="007F7D59" w:rsidRDefault="00E52189" w:rsidP="00E52189">
            <w:pPr>
              <w:rPr>
                <w:rFonts w:ascii="Segoe UI" w:hAnsi="Segoe UI" w:cs="Segoe UI"/>
                <w:sz w:val="16"/>
                <w:szCs w:val="18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szCs w:val="18"/>
                <w:lang w:val="fr-CA"/>
              </w:rPr>
              <w:t>P. ex. :</w:t>
            </w:r>
          </w:p>
          <w:p w14:paraId="440AA7D4" w14:textId="77777777" w:rsidR="00E52189" w:rsidRPr="007F7D59" w:rsidRDefault="00E52189" w:rsidP="00E52189">
            <w:pPr>
              <w:pStyle w:val="Paragraphedeliste"/>
              <w:numPr>
                <w:ilvl w:val="0"/>
                <w:numId w:val="24"/>
              </w:numPr>
              <w:ind w:left="180" w:hanging="142"/>
              <w:rPr>
                <w:rFonts w:ascii="Segoe UI" w:hAnsi="Segoe UI" w:cs="Segoe UI"/>
                <w:sz w:val="16"/>
                <w:szCs w:val="18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szCs w:val="18"/>
                <w:lang w:val="fr-CA"/>
              </w:rPr>
              <w:t xml:space="preserve">Changements climatiques et santé mentale : </w:t>
            </w:r>
            <w:hyperlink r:id="rId11" w:history="1">
              <w:r w:rsidRPr="00B41216">
                <w:rPr>
                  <w:rStyle w:val="Lienhypertexte"/>
                  <w:rFonts w:ascii="Segoe UI" w:hAnsi="Segoe UI" w:cs="Segoe UI"/>
                  <w:color w:val="008484"/>
                  <w:sz w:val="16"/>
                  <w:szCs w:val="18"/>
                  <w:lang w:val="fr-CA"/>
                </w:rPr>
                <w:t>https://atlasclimatique.ca/changements-climatiques-et-sante-mentale</w:t>
              </w:r>
            </w:hyperlink>
          </w:p>
          <w:p w14:paraId="6C8C7154" w14:textId="77777777" w:rsidR="00E52189" w:rsidRPr="007F7D59" w:rsidRDefault="00E52189" w:rsidP="00E52189">
            <w:pPr>
              <w:pStyle w:val="Paragraphedeliste"/>
              <w:numPr>
                <w:ilvl w:val="0"/>
                <w:numId w:val="24"/>
              </w:numPr>
              <w:ind w:left="180" w:hanging="142"/>
              <w:rPr>
                <w:rFonts w:ascii="Segoe UI" w:hAnsi="Segoe UI" w:cs="Segoe UI"/>
                <w:sz w:val="16"/>
                <w:szCs w:val="18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szCs w:val="18"/>
                <w:lang w:val="fr-CA"/>
              </w:rPr>
              <w:t xml:space="preserve">Personnes les plus affectées par les changements climatiques : </w:t>
            </w:r>
            <w:hyperlink r:id="rId12" w:history="1">
              <w:r w:rsidRPr="00B41216">
                <w:rPr>
                  <w:rStyle w:val="Lienhypertexte"/>
                  <w:rFonts w:ascii="Segoe UI" w:hAnsi="Segoe UI" w:cs="Segoe UI"/>
                  <w:color w:val="008484"/>
                  <w:sz w:val="16"/>
                  <w:szCs w:val="18"/>
                  <w:lang w:val="fr-CA"/>
                </w:rPr>
                <w:t>https://www.canada.ca/fr/sante-canada/services/changements-climatiques-sante/population-risque.html</w:t>
              </w:r>
            </w:hyperlink>
            <w:r w:rsidRPr="00B41216">
              <w:rPr>
                <w:rFonts w:ascii="Segoe UI" w:hAnsi="Segoe UI" w:cs="Segoe UI"/>
                <w:color w:val="008484"/>
                <w:sz w:val="16"/>
                <w:szCs w:val="18"/>
                <w:lang w:val="fr-CA"/>
              </w:rPr>
              <w:t xml:space="preserve"> </w:t>
            </w:r>
          </w:p>
          <w:p w14:paraId="49AF040F" w14:textId="420A1D4B" w:rsidR="00E52189" w:rsidRPr="007F7D59" w:rsidRDefault="00A07F32" w:rsidP="00E52189">
            <w:pPr>
              <w:pStyle w:val="Paragraphedeliste"/>
              <w:numPr>
                <w:ilvl w:val="0"/>
                <w:numId w:val="24"/>
              </w:numPr>
              <w:ind w:left="180" w:hanging="142"/>
              <w:rPr>
                <w:rFonts w:ascii="Segoe UI" w:hAnsi="Segoe UI" w:cs="Segoe UI"/>
                <w:sz w:val="16"/>
                <w:szCs w:val="18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szCs w:val="18"/>
                <w:lang w:val="fr-CA"/>
              </w:rPr>
              <w:t>7 astuces conte l’écoanxiété et les changements climatiques</w:t>
            </w:r>
            <w:r w:rsidR="004178C7" w:rsidRPr="007F7D59">
              <w:rPr>
                <w:rFonts w:ascii="Segoe UI" w:hAnsi="Segoe UI" w:cs="Segoe UI"/>
                <w:sz w:val="16"/>
                <w:szCs w:val="18"/>
                <w:lang w:val="fr-CA"/>
              </w:rPr>
              <w:t> :</w:t>
            </w:r>
            <w:r w:rsidRPr="007F7D59">
              <w:rPr>
                <w:rFonts w:ascii="Segoe UI" w:hAnsi="Segoe UI" w:cs="Segoe UI"/>
                <w:sz w:val="16"/>
                <w:szCs w:val="18"/>
                <w:lang w:val="fr-CA"/>
              </w:rPr>
              <w:t xml:space="preserve"> </w:t>
            </w:r>
            <w:hyperlink r:id="rId13" w:history="1">
              <w:r w:rsidRPr="00B41216">
                <w:rPr>
                  <w:rStyle w:val="Lienhypertexte"/>
                  <w:rFonts w:ascii="Segoe UI" w:hAnsi="Segoe UI" w:cs="Segoe UI"/>
                  <w:color w:val="008484"/>
                  <w:sz w:val="16"/>
                  <w:szCs w:val="18"/>
                  <w:lang w:val="fr-CA"/>
                </w:rPr>
                <w:t>https://jeunessejecoute.ca/information/7-astuces-contre-lecoanxiete-et-les-changements-climatiques/</w:t>
              </w:r>
            </w:hyperlink>
            <w:r w:rsidRPr="00B41216">
              <w:rPr>
                <w:rFonts w:ascii="Segoe UI" w:hAnsi="Segoe UI" w:cs="Segoe UI"/>
                <w:color w:val="008484"/>
                <w:sz w:val="16"/>
                <w:szCs w:val="18"/>
                <w:lang w:val="fr-CA"/>
              </w:rPr>
              <w:t xml:space="preserve"> </w:t>
            </w:r>
          </w:p>
          <w:p w14:paraId="4FEF6637" w14:textId="4F54294A" w:rsidR="00552955" w:rsidRPr="007F7D59" w:rsidRDefault="009F3016" w:rsidP="009F3016">
            <w:pPr>
              <w:rPr>
                <w:rFonts w:ascii="Segoe UI" w:hAnsi="Segoe UI" w:cs="Segoe UI"/>
                <w:sz w:val="16"/>
                <w:szCs w:val="18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szCs w:val="18"/>
                <w:lang w:val="fr-CA"/>
              </w:rPr>
              <w:t>…</w:t>
            </w:r>
          </w:p>
          <w:p w14:paraId="38D7727F" w14:textId="77777777" w:rsidR="00552955" w:rsidRPr="007F7D59" w:rsidRDefault="00552955" w:rsidP="00552955">
            <w:pPr>
              <w:rPr>
                <w:rFonts w:ascii="Segoe UI" w:hAnsi="Segoe UI" w:cs="Segoe UI"/>
                <w:sz w:val="16"/>
                <w:szCs w:val="18"/>
                <w:lang w:val="fr-CA"/>
              </w:rPr>
            </w:pPr>
          </w:p>
          <w:p w14:paraId="6AC0C922" w14:textId="3C504E26" w:rsidR="00552955" w:rsidRPr="007F7D59" w:rsidRDefault="00552955" w:rsidP="00552955">
            <w:pPr>
              <w:rPr>
                <w:rFonts w:ascii="Segoe UI" w:hAnsi="Segoe UI" w:cs="Segoe UI"/>
                <w:sz w:val="16"/>
                <w:szCs w:val="18"/>
                <w:lang w:val="fr-CA"/>
              </w:rPr>
            </w:pPr>
          </w:p>
          <w:p w14:paraId="6FD2EF34" w14:textId="0A2F9135" w:rsidR="00552955" w:rsidRPr="007F7D59" w:rsidRDefault="00552955" w:rsidP="00552955">
            <w:pPr>
              <w:rPr>
                <w:rFonts w:ascii="Segoe UI" w:hAnsi="Segoe UI" w:cs="Segoe UI"/>
                <w:sz w:val="16"/>
                <w:szCs w:val="18"/>
                <w:lang w:val="fr-CA"/>
              </w:rPr>
            </w:pPr>
          </w:p>
          <w:p w14:paraId="5DE266B5" w14:textId="77777777" w:rsidR="009F3016" w:rsidRPr="007F7D59" w:rsidRDefault="009F3016" w:rsidP="00552955">
            <w:pPr>
              <w:rPr>
                <w:rFonts w:ascii="Segoe UI" w:hAnsi="Segoe UI" w:cs="Segoe UI"/>
                <w:sz w:val="16"/>
                <w:szCs w:val="18"/>
                <w:lang w:val="fr-CA"/>
              </w:rPr>
            </w:pPr>
          </w:p>
        </w:tc>
        <w:tc>
          <w:tcPr>
            <w:tcW w:w="2410" w:type="dxa"/>
            <w:vAlign w:val="center"/>
          </w:tcPr>
          <w:p w14:paraId="74E49131" w14:textId="77777777" w:rsidR="00BC4401" w:rsidRPr="007F7D59" w:rsidRDefault="009F3016" w:rsidP="00CB5335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IDEM</w:t>
            </w:r>
          </w:p>
          <w:p w14:paraId="7D62AB8D" w14:textId="75AE1615" w:rsidR="009F3016" w:rsidRPr="007F7D59" w:rsidRDefault="009F3016" w:rsidP="00CB5335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 xml:space="preserve">+ </w:t>
            </w:r>
            <w:r w:rsidR="004178C7" w:rsidRPr="007F7D59">
              <w:rPr>
                <w:rFonts w:ascii="Segoe UI" w:hAnsi="Segoe UI" w:cs="Segoe UI"/>
                <w:sz w:val="16"/>
                <w:lang w:val="fr-CA"/>
              </w:rPr>
              <w:t>I</w:t>
            </w:r>
            <w:r w:rsidRPr="007F7D59">
              <w:rPr>
                <w:rFonts w:ascii="Segoe UI" w:hAnsi="Segoe UI" w:cs="Segoe UI"/>
                <w:sz w:val="16"/>
                <w:lang w:val="fr-CA"/>
              </w:rPr>
              <w:t xml:space="preserve">ntégration </w:t>
            </w:r>
            <w:r w:rsidR="00552955" w:rsidRPr="007F7D59">
              <w:rPr>
                <w:rFonts w:ascii="Segoe UI" w:hAnsi="Segoe UI" w:cs="Segoe UI"/>
                <w:sz w:val="16"/>
                <w:lang w:val="fr-CA"/>
              </w:rPr>
              <w:t>d’une</w:t>
            </w:r>
            <w:r w:rsidRPr="007F7D59">
              <w:rPr>
                <w:rFonts w:ascii="Segoe UI" w:hAnsi="Segoe UI" w:cs="Segoe UI"/>
                <w:sz w:val="16"/>
                <w:lang w:val="fr-CA"/>
              </w:rPr>
              <w:t xml:space="preserve"> ou deux</w:t>
            </w:r>
            <w:r w:rsidR="001A0F03">
              <w:rPr>
                <w:rFonts w:ascii="Segoe UI" w:hAnsi="Segoe UI" w:cs="Segoe UI"/>
                <w:sz w:val="16"/>
                <w:lang w:val="fr-CA"/>
              </w:rPr>
              <w:t> </w:t>
            </w:r>
            <w:r w:rsidRPr="007F7D59">
              <w:rPr>
                <w:rFonts w:ascii="Segoe UI" w:hAnsi="Segoe UI" w:cs="Segoe UI"/>
                <w:sz w:val="16"/>
                <w:lang w:val="fr-CA"/>
              </w:rPr>
              <w:t>questions à l’examen liés aux populations vulnérables aux changements climatiques ou à l’écoanxiété</w:t>
            </w:r>
            <w:r w:rsidR="004178C7" w:rsidRPr="007F7D59">
              <w:rPr>
                <w:rFonts w:ascii="Segoe UI" w:hAnsi="Segoe UI" w:cs="Segoe UI"/>
                <w:sz w:val="16"/>
                <w:lang w:val="fr-CA"/>
              </w:rPr>
              <w:t>.</w:t>
            </w:r>
          </w:p>
          <w:p w14:paraId="0180F5DA" w14:textId="392F07C7" w:rsidR="009F3016" w:rsidRPr="000F194C" w:rsidRDefault="009F3016" w:rsidP="00CB5335">
            <w:pPr>
              <w:rPr>
                <w:rFonts w:ascii="Segoe UI" w:hAnsi="Segoe UI" w:cs="Segoe UI"/>
                <w:b/>
                <w:sz w:val="16"/>
                <w:lang w:val="fr-CA"/>
              </w:rPr>
            </w:pPr>
            <w:proofErr w:type="gramStart"/>
            <w:r w:rsidRPr="000F194C">
              <w:rPr>
                <w:rFonts w:ascii="Segoe UI" w:hAnsi="Segoe UI" w:cs="Segoe UI"/>
                <w:b/>
                <w:sz w:val="16"/>
                <w:lang w:val="fr-CA"/>
              </w:rPr>
              <w:t>et</w:t>
            </w:r>
            <w:proofErr w:type="gramEnd"/>
            <w:r w:rsidRPr="000F194C">
              <w:rPr>
                <w:rFonts w:ascii="Segoe UI" w:hAnsi="Segoe UI" w:cs="Segoe UI"/>
                <w:b/>
                <w:sz w:val="16"/>
                <w:lang w:val="fr-CA"/>
              </w:rPr>
              <w:t>/ou</w:t>
            </w:r>
          </w:p>
          <w:p w14:paraId="49B16B31" w14:textId="32921F43" w:rsidR="009F3016" w:rsidRPr="007F7D59" w:rsidRDefault="009F3016" w:rsidP="00CB5335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 xml:space="preserve">+ </w:t>
            </w:r>
            <w:r w:rsidR="004178C7" w:rsidRPr="007F7D59">
              <w:rPr>
                <w:rFonts w:ascii="Segoe UI" w:hAnsi="Segoe UI" w:cs="Segoe UI"/>
                <w:sz w:val="16"/>
                <w:lang w:val="fr-CA"/>
              </w:rPr>
              <w:t>U</w:t>
            </w:r>
            <w:r w:rsidRPr="007F7D59">
              <w:rPr>
                <w:rFonts w:ascii="Segoe UI" w:hAnsi="Segoe UI" w:cs="Segoe UI"/>
                <w:sz w:val="16"/>
                <w:lang w:val="fr-CA"/>
              </w:rPr>
              <w:t>ne situation à analyser, une simulation ou la réalisation d’entrevue intégrant les changements climatiques ou l’écoanxiété</w:t>
            </w:r>
            <w:r w:rsidR="004178C7" w:rsidRPr="007F7D59">
              <w:rPr>
                <w:rFonts w:ascii="Segoe UI" w:hAnsi="Segoe UI" w:cs="Segoe UI"/>
                <w:sz w:val="16"/>
                <w:lang w:val="fr-CA"/>
              </w:rPr>
              <w:t>.</w:t>
            </w:r>
          </w:p>
          <w:p w14:paraId="2E3121A0" w14:textId="37A56AEF" w:rsidR="009F3016" w:rsidRPr="007F7D59" w:rsidRDefault="009F3016" w:rsidP="00CB5335">
            <w:pPr>
              <w:rPr>
                <w:rFonts w:ascii="Segoe UI" w:hAnsi="Segoe UI" w:cs="Segoe UI"/>
                <w:sz w:val="16"/>
                <w:lang w:val="fr-CA"/>
              </w:rPr>
            </w:pPr>
            <w:r w:rsidRPr="007F7D59">
              <w:rPr>
                <w:rFonts w:ascii="Segoe UI" w:hAnsi="Segoe UI" w:cs="Segoe UI"/>
                <w:sz w:val="16"/>
                <w:lang w:val="fr-CA"/>
              </w:rPr>
              <w:t>…</w:t>
            </w:r>
          </w:p>
        </w:tc>
      </w:tr>
    </w:tbl>
    <w:bookmarkEnd w:id="1"/>
    <w:p w14:paraId="403F9542" w14:textId="003C0404" w:rsidR="009F3016" w:rsidRPr="00A326FA" w:rsidRDefault="009F3016" w:rsidP="009F3016">
      <w:pPr>
        <w:spacing w:line="240" w:lineRule="auto"/>
        <w:rPr>
          <w:rFonts w:ascii="Segoe UI" w:hAnsi="Segoe UI" w:cs="Segoe UI"/>
          <w:b/>
          <w:color w:val="008484"/>
          <w:sz w:val="44"/>
          <w:szCs w:val="44"/>
          <w:lang w:val="fr-CA"/>
        </w:rPr>
      </w:pPr>
      <w:r w:rsidRPr="00A326FA">
        <w:rPr>
          <w:rFonts w:ascii="Segoe UI" w:hAnsi="Segoe UI" w:cs="Segoe UI"/>
          <w:b/>
          <w:color w:val="008484"/>
          <w:sz w:val="44"/>
          <w:szCs w:val="44"/>
          <w:lang w:val="fr-CA"/>
        </w:rPr>
        <w:lastRenderedPageBreak/>
        <w:t>Fiche proposée pour « </w:t>
      </w:r>
      <w:r w:rsidR="00EE1A3C" w:rsidRPr="00A326FA">
        <w:rPr>
          <w:rFonts w:ascii="Segoe UI" w:hAnsi="Segoe UI" w:cs="Segoe UI"/>
          <w:b/>
          <w:color w:val="008484"/>
          <w:sz w:val="44"/>
          <w:szCs w:val="44"/>
          <w:lang w:val="fr-CA"/>
        </w:rPr>
        <w:t>pirater</w:t>
      </w:r>
      <w:r w:rsidRPr="00A326FA">
        <w:rPr>
          <w:rFonts w:ascii="Segoe UI" w:hAnsi="Segoe UI" w:cs="Segoe UI"/>
          <w:b/>
          <w:color w:val="008484"/>
          <w:sz w:val="44"/>
          <w:szCs w:val="44"/>
          <w:lang w:val="fr-CA"/>
        </w:rPr>
        <w:t> » vos cours!</w:t>
      </w:r>
    </w:p>
    <w:p w14:paraId="624DE149" w14:textId="1A21341E" w:rsidR="009F3016" w:rsidRPr="007F7D59" w:rsidRDefault="009F3016" w:rsidP="009F3016">
      <w:pPr>
        <w:pStyle w:val="Titre"/>
        <w:rPr>
          <w:rFonts w:ascii="Segoe UI" w:hAnsi="Segoe UI" w:cs="Segoe UI"/>
          <w:sz w:val="19"/>
          <w:szCs w:val="19"/>
          <w:lang w:val="fr-CA"/>
        </w:rPr>
      </w:pPr>
      <w:r w:rsidRPr="007F7D59">
        <w:rPr>
          <w:rFonts w:ascii="Segoe UI" w:hAnsi="Segoe UI" w:cs="Segoe UI"/>
          <w:sz w:val="19"/>
          <w:szCs w:val="19"/>
          <w:lang w:val="fr-CA"/>
        </w:rPr>
        <w:t xml:space="preserve">Thématique ou sujet à intégrer : ________________________________________________ </w:t>
      </w:r>
    </w:p>
    <w:p w14:paraId="60C8A554" w14:textId="6B693053" w:rsidR="009F3016" w:rsidRPr="007F7D59" w:rsidRDefault="009F3016" w:rsidP="007F7D59">
      <w:pPr>
        <w:pStyle w:val="Titre"/>
        <w:rPr>
          <w:rFonts w:ascii="Segoe UI" w:hAnsi="Segoe UI" w:cs="Segoe UI"/>
          <w:sz w:val="19"/>
          <w:szCs w:val="19"/>
          <w:lang w:val="fr-CA"/>
        </w:rPr>
      </w:pPr>
      <w:r w:rsidRPr="007F7D59">
        <w:rPr>
          <w:rFonts w:ascii="Segoe UI" w:hAnsi="Segoe UI" w:cs="Segoe UI"/>
          <w:sz w:val="19"/>
          <w:szCs w:val="19"/>
          <w:lang w:val="fr-CA"/>
        </w:rPr>
        <w:t>Portée des changements : ____________________________________________</w:t>
      </w:r>
    </w:p>
    <w:p w14:paraId="0C7B725E" w14:textId="1DAA438C" w:rsidR="009F3016" w:rsidRPr="007F7D59" w:rsidRDefault="009F3016" w:rsidP="007F7D59">
      <w:pPr>
        <w:pStyle w:val="Titre"/>
        <w:rPr>
          <w:rFonts w:ascii="Segoe UI" w:hAnsi="Segoe UI" w:cs="Segoe UI"/>
          <w:sz w:val="19"/>
          <w:szCs w:val="19"/>
          <w:lang w:val="fr-CA"/>
        </w:rPr>
      </w:pPr>
      <w:r w:rsidRPr="007F7D59">
        <w:rPr>
          <w:rFonts w:ascii="Segoe UI" w:hAnsi="Segoe UI" w:cs="Segoe UI"/>
          <w:sz w:val="19"/>
          <w:szCs w:val="19"/>
          <w:lang w:val="fr-CA"/>
        </w:rPr>
        <w:t>Cours qui ont abordé cette thématique auparavant dans le programme : ___________________________</w:t>
      </w:r>
    </w:p>
    <w:p w14:paraId="76DF345F" w14:textId="77777777" w:rsidR="009F3016" w:rsidRPr="009A227B" w:rsidRDefault="009F3016" w:rsidP="009F3016">
      <w:pPr>
        <w:rPr>
          <w:lang w:val="fr-CA"/>
        </w:rPr>
      </w:pPr>
    </w:p>
    <w:tbl>
      <w:tblPr>
        <w:tblStyle w:val="Grilledutableau"/>
        <w:tblW w:w="17719" w:type="dxa"/>
        <w:tblLayout w:type="fixed"/>
        <w:tblLook w:val="04A0" w:firstRow="1" w:lastRow="0" w:firstColumn="1" w:lastColumn="0" w:noHBand="0" w:noVBand="1"/>
      </w:tblPr>
      <w:tblGrid>
        <w:gridCol w:w="737"/>
        <w:gridCol w:w="2098"/>
        <w:gridCol w:w="4253"/>
        <w:gridCol w:w="3544"/>
        <w:gridCol w:w="4677"/>
        <w:gridCol w:w="2410"/>
      </w:tblGrid>
      <w:tr w:rsidR="009F3016" w:rsidRPr="007F7D59" w14:paraId="19618FFC" w14:textId="77777777" w:rsidTr="00940F5E">
        <w:trPr>
          <w:trHeight w:val="987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</w:tcPr>
          <w:p w14:paraId="6BE91180" w14:textId="77777777" w:rsidR="009F3016" w:rsidRPr="007F7D59" w:rsidRDefault="009F3016" w:rsidP="00493D62">
            <w:pPr>
              <w:rPr>
                <w:rFonts w:ascii="Segoe UI" w:hAnsi="Segoe UI" w:cs="Segoe UI"/>
                <w:b/>
                <w:sz w:val="20"/>
                <w:lang w:val="fr-CA"/>
              </w:rPr>
            </w:pPr>
          </w:p>
        </w:tc>
        <w:tc>
          <w:tcPr>
            <w:tcW w:w="2098" w:type="dxa"/>
            <w:shd w:val="clear" w:color="auto" w:fill="3D586D"/>
            <w:vAlign w:val="center"/>
          </w:tcPr>
          <w:p w14:paraId="36B95FD4" w14:textId="20BDF215" w:rsidR="009F3016" w:rsidRPr="007F7D59" w:rsidRDefault="009F3016" w:rsidP="00493D62">
            <w:pPr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</w:pPr>
            <w:r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>Compétence et élément</w:t>
            </w:r>
            <w:r w:rsidR="00552955"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>s</w:t>
            </w:r>
            <w:r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 xml:space="preserve"> de compétences</w:t>
            </w:r>
          </w:p>
        </w:tc>
        <w:tc>
          <w:tcPr>
            <w:tcW w:w="4253" w:type="dxa"/>
            <w:shd w:val="clear" w:color="auto" w:fill="3D586D"/>
            <w:vAlign w:val="center"/>
          </w:tcPr>
          <w:p w14:paraId="4CED4716" w14:textId="0763F516" w:rsidR="009F3016" w:rsidRPr="007F7D59" w:rsidRDefault="009F3016" w:rsidP="00552955">
            <w:pPr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</w:pPr>
            <w:r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 xml:space="preserve">Critères de performance </w:t>
            </w:r>
            <w:r w:rsidR="00552955"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 xml:space="preserve">/ objectifs </w:t>
            </w:r>
            <w:r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>et certains éléments de contenus</w:t>
            </w:r>
            <w:r w:rsidR="00552955"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 xml:space="preserve"> </w:t>
            </w:r>
          </w:p>
        </w:tc>
        <w:tc>
          <w:tcPr>
            <w:tcW w:w="3544" w:type="dxa"/>
            <w:shd w:val="clear" w:color="auto" w:fill="3D586D"/>
            <w:vAlign w:val="center"/>
          </w:tcPr>
          <w:p w14:paraId="45CCE49E" w14:textId="77777777" w:rsidR="009F3016" w:rsidRPr="007F7D59" w:rsidRDefault="009F3016" w:rsidP="00493D62">
            <w:pPr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</w:pPr>
            <w:r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 xml:space="preserve">Méthodes / activités pédagogiques </w:t>
            </w:r>
          </w:p>
        </w:tc>
        <w:tc>
          <w:tcPr>
            <w:tcW w:w="4677" w:type="dxa"/>
            <w:shd w:val="clear" w:color="auto" w:fill="3D586D"/>
            <w:vAlign w:val="center"/>
          </w:tcPr>
          <w:p w14:paraId="606B6D98" w14:textId="77777777" w:rsidR="009F3016" w:rsidRPr="007F7D59" w:rsidRDefault="009F3016" w:rsidP="00493D62">
            <w:pPr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</w:pPr>
            <w:r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>Travail préparatoire des apprenant(e)s</w:t>
            </w:r>
          </w:p>
        </w:tc>
        <w:tc>
          <w:tcPr>
            <w:tcW w:w="2410" w:type="dxa"/>
            <w:shd w:val="clear" w:color="auto" w:fill="3D586D"/>
            <w:vAlign w:val="center"/>
          </w:tcPr>
          <w:p w14:paraId="14584526" w14:textId="77777777" w:rsidR="009F3016" w:rsidRPr="007F7D59" w:rsidRDefault="009F3016" w:rsidP="00493D62">
            <w:pPr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</w:pPr>
            <w:r w:rsidRPr="007F7D59">
              <w:rPr>
                <w:rFonts w:ascii="Segoe UI" w:hAnsi="Segoe UI" w:cs="Segoe UI"/>
                <w:b/>
                <w:color w:val="FFFFFF" w:themeColor="background1"/>
                <w:sz w:val="20"/>
                <w:lang w:val="fr-CA"/>
              </w:rPr>
              <w:t>Évaluation des apprentissages</w:t>
            </w:r>
          </w:p>
        </w:tc>
      </w:tr>
      <w:tr w:rsidR="009F3016" w:rsidRPr="007F7D59" w14:paraId="5C13D80A" w14:textId="77777777" w:rsidTr="00940F5E">
        <w:trPr>
          <w:cantSplit/>
          <w:trHeight w:val="3402"/>
        </w:trPr>
        <w:tc>
          <w:tcPr>
            <w:tcW w:w="737" w:type="dxa"/>
            <w:shd w:val="clear" w:color="auto" w:fill="3D586D"/>
            <w:textDirection w:val="btLr"/>
          </w:tcPr>
          <w:p w14:paraId="4EDD6D78" w14:textId="77777777" w:rsidR="009F3016" w:rsidRPr="007F7D59" w:rsidRDefault="009F3016" w:rsidP="00493D62">
            <w:pPr>
              <w:ind w:left="113" w:right="113"/>
              <w:jc w:val="center"/>
              <w:rPr>
                <w:rFonts w:ascii="Segoe UI" w:hAnsi="Segoe UI" w:cs="Segoe UI"/>
                <w:color w:val="FFFFFF" w:themeColor="background1"/>
                <w:sz w:val="32"/>
                <w:szCs w:val="36"/>
                <w:lang w:val="fr-CA"/>
              </w:rPr>
            </w:pPr>
            <w:r w:rsidRPr="007F7D59">
              <w:rPr>
                <w:rFonts w:ascii="Segoe UI" w:hAnsi="Segoe UI" w:cs="Segoe UI"/>
                <w:color w:val="FFFFFF" w:themeColor="background1"/>
                <w:sz w:val="32"/>
                <w:szCs w:val="36"/>
                <w:lang w:val="fr-CA"/>
              </w:rPr>
              <w:t>Version initiale</w:t>
            </w:r>
          </w:p>
        </w:tc>
        <w:tc>
          <w:tcPr>
            <w:tcW w:w="2098" w:type="dxa"/>
            <w:vAlign w:val="center"/>
          </w:tcPr>
          <w:p w14:paraId="12A78A42" w14:textId="27EE0E67" w:rsidR="009F3016" w:rsidRPr="007F7D59" w:rsidRDefault="009F3016" w:rsidP="009F3016">
            <w:pPr>
              <w:rPr>
                <w:rFonts w:ascii="Segoe UI" w:hAnsi="Segoe UI" w:cs="Segoe UI"/>
                <w:sz w:val="16"/>
                <w:szCs w:val="16"/>
                <w:lang w:val="fr-CA"/>
              </w:rPr>
            </w:pPr>
          </w:p>
        </w:tc>
        <w:tc>
          <w:tcPr>
            <w:tcW w:w="4253" w:type="dxa"/>
            <w:vAlign w:val="center"/>
          </w:tcPr>
          <w:p w14:paraId="6E870730" w14:textId="777CE0BC" w:rsidR="009F3016" w:rsidRPr="007F7D59" w:rsidRDefault="009F3016" w:rsidP="009F3016">
            <w:pPr>
              <w:rPr>
                <w:rFonts w:ascii="Segoe UI" w:hAnsi="Segoe UI" w:cs="Segoe UI"/>
                <w:sz w:val="16"/>
                <w:szCs w:val="16"/>
                <w:lang w:val="fr-CA"/>
              </w:rPr>
            </w:pPr>
          </w:p>
        </w:tc>
        <w:tc>
          <w:tcPr>
            <w:tcW w:w="3544" w:type="dxa"/>
            <w:vAlign w:val="center"/>
          </w:tcPr>
          <w:p w14:paraId="1CD3A688" w14:textId="77777777" w:rsidR="009F3016" w:rsidRPr="007F7D59" w:rsidRDefault="009F3016" w:rsidP="009F3016">
            <w:pPr>
              <w:rPr>
                <w:rFonts w:ascii="Segoe UI" w:hAnsi="Segoe UI" w:cs="Segoe UI"/>
                <w:sz w:val="16"/>
                <w:szCs w:val="16"/>
                <w:lang w:val="fr-CA"/>
              </w:rPr>
            </w:pPr>
          </w:p>
        </w:tc>
        <w:tc>
          <w:tcPr>
            <w:tcW w:w="4677" w:type="dxa"/>
            <w:vAlign w:val="center"/>
          </w:tcPr>
          <w:p w14:paraId="1D76034F" w14:textId="62BDB023" w:rsidR="009F3016" w:rsidRPr="007F7D59" w:rsidRDefault="009F3016" w:rsidP="00493D62">
            <w:pPr>
              <w:rPr>
                <w:rFonts w:ascii="Segoe UI" w:hAnsi="Segoe UI" w:cs="Segoe UI"/>
                <w:sz w:val="16"/>
                <w:szCs w:val="16"/>
                <w:lang w:val="fr-CA"/>
              </w:rPr>
            </w:pPr>
          </w:p>
        </w:tc>
        <w:tc>
          <w:tcPr>
            <w:tcW w:w="2410" w:type="dxa"/>
            <w:vAlign w:val="center"/>
          </w:tcPr>
          <w:p w14:paraId="0372898F" w14:textId="221B0EC6" w:rsidR="009F3016" w:rsidRPr="007F7D59" w:rsidRDefault="009F3016" w:rsidP="00493D62">
            <w:pPr>
              <w:rPr>
                <w:rFonts w:ascii="Segoe UI" w:hAnsi="Segoe UI" w:cs="Segoe UI"/>
                <w:sz w:val="16"/>
                <w:szCs w:val="16"/>
                <w:lang w:val="fr-CA"/>
              </w:rPr>
            </w:pPr>
          </w:p>
        </w:tc>
      </w:tr>
      <w:tr w:rsidR="009F3016" w:rsidRPr="007F7D59" w14:paraId="37ECE516" w14:textId="77777777" w:rsidTr="00940F5E">
        <w:trPr>
          <w:cantSplit/>
          <w:trHeight w:val="3402"/>
        </w:trPr>
        <w:tc>
          <w:tcPr>
            <w:tcW w:w="737" w:type="dxa"/>
            <w:shd w:val="clear" w:color="auto" w:fill="3D586D"/>
            <w:textDirection w:val="btLr"/>
          </w:tcPr>
          <w:p w14:paraId="0053CE1B" w14:textId="225E1451" w:rsidR="009F3016" w:rsidRPr="007F7D59" w:rsidRDefault="009F3016" w:rsidP="00493D62">
            <w:pPr>
              <w:ind w:left="113" w:right="113"/>
              <w:jc w:val="center"/>
              <w:rPr>
                <w:rFonts w:ascii="Segoe UI" w:hAnsi="Segoe UI" w:cs="Segoe UI"/>
                <w:color w:val="FFFFFF" w:themeColor="background1"/>
                <w:sz w:val="32"/>
                <w:szCs w:val="36"/>
                <w:lang w:val="fr-CA"/>
              </w:rPr>
            </w:pPr>
            <w:r w:rsidRPr="007F7D59">
              <w:rPr>
                <w:rFonts w:ascii="Segoe UI" w:hAnsi="Segoe UI" w:cs="Segoe UI"/>
                <w:color w:val="FFFFFF" w:themeColor="background1"/>
                <w:sz w:val="32"/>
                <w:szCs w:val="36"/>
                <w:lang w:val="fr-CA"/>
              </w:rPr>
              <w:t>Version « </w:t>
            </w:r>
            <w:r w:rsidR="00EE1A3C" w:rsidRPr="007F7D59">
              <w:rPr>
                <w:rFonts w:ascii="Segoe UI" w:hAnsi="Segoe UI" w:cs="Segoe UI"/>
                <w:color w:val="FFFFFF" w:themeColor="background1"/>
                <w:sz w:val="32"/>
                <w:szCs w:val="36"/>
                <w:lang w:val="fr-CA"/>
              </w:rPr>
              <w:t>piratée</w:t>
            </w:r>
            <w:r w:rsidRPr="007F7D59">
              <w:rPr>
                <w:rFonts w:ascii="Segoe UI" w:hAnsi="Segoe UI" w:cs="Segoe UI"/>
                <w:color w:val="FFFFFF" w:themeColor="background1"/>
                <w:sz w:val="32"/>
                <w:szCs w:val="36"/>
                <w:lang w:val="fr-CA"/>
              </w:rPr>
              <w:t> »</w:t>
            </w:r>
          </w:p>
        </w:tc>
        <w:tc>
          <w:tcPr>
            <w:tcW w:w="2098" w:type="dxa"/>
            <w:vAlign w:val="center"/>
          </w:tcPr>
          <w:p w14:paraId="2A168673" w14:textId="34A1BD3B" w:rsidR="009F3016" w:rsidRPr="007F7D59" w:rsidRDefault="009F3016" w:rsidP="00493D62">
            <w:pPr>
              <w:rPr>
                <w:rFonts w:ascii="Segoe UI" w:hAnsi="Segoe UI" w:cs="Segoe UI"/>
                <w:sz w:val="16"/>
                <w:szCs w:val="16"/>
                <w:lang w:val="fr-CA"/>
              </w:rPr>
            </w:pPr>
          </w:p>
        </w:tc>
        <w:tc>
          <w:tcPr>
            <w:tcW w:w="4253" w:type="dxa"/>
            <w:vAlign w:val="center"/>
          </w:tcPr>
          <w:p w14:paraId="4CBB385C" w14:textId="27BD5742" w:rsidR="009F3016" w:rsidRPr="007F7D59" w:rsidRDefault="009F3016" w:rsidP="00493D62">
            <w:pPr>
              <w:rPr>
                <w:rFonts w:ascii="Segoe UI" w:hAnsi="Segoe UI" w:cs="Segoe UI"/>
                <w:sz w:val="16"/>
                <w:szCs w:val="16"/>
                <w:lang w:val="fr-CA"/>
              </w:rPr>
            </w:pPr>
          </w:p>
        </w:tc>
        <w:tc>
          <w:tcPr>
            <w:tcW w:w="3544" w:type="dxa"/>
            <w:vAlign w:val="center"/>
          </w:tcPr>
          <w:p w14:paraId="522AA550" w14:textId="03129687" w:rsidR="009F3016" w:rsidRPr="007F7D59" w:rsidRDefault="009F3016" w:rsidP="00493D62">
            <w:pPr>
              <w:rPr>
                <w:rFonts w:ascii="Segoe UI" w:hAnsi="Segoe UI" w:cs="Segoe UI"/>
                <w:sz w:val="16"/>
                <w:szCs w:val="16"/>
                <w:lang w:val="fr-CA"/>
              </w:rPr>
            </w:pPr>
          </w:p>
        </w:tc>
        <w:tc>
          <w:tcPr>
            <w:tcW w:w="4677" w:type="dxa"/>
            <w:vAlign w:val="center"/>
          </w:tcPr>
          <w:p w14:paraId="39869521" w14:textId="7B256F4A" w:rsidR="009F3016" w:rsidRPr="007F7D59" w:rsidRDefault="009F3016" w:rsidP="00493D62">
            <w:pPr>
              <w:rPr>
                <w:rFonts w:ascii="Segoe UI" w:hAnsi="Segoe UI" w:cs="Segoe UI"/>
                <w:sz w:val="16"/>
                <w:szCs w:val="16"/>
                <w:lang w:val="fr-CA"/>
              </w:rPr>
            </w:pPr>
          </w:p>
        </w:tc>
        <w:tc>
          <w:tcPr>
            <w:tcW w:w="2410" w:type="dxa"/>
            <w:vAlign w:val="center"/>
          </w:tcPr>
          <w:p w14:paraId="7FECBBC8" w14:textId="662B5734" w:rsidR="009F3016" w:rsidRPr="007F7D59" w:rsidRDefault="009F3016" w:rsidP="00493D62">
            <w:pPr>
              <w:rPr>
                <w:rFonts w:ascii="Segoe UI" w:hAnsi="Segoe UI" w:cs="Segoe UI"/>
                <w:sz w:val="16"/>
                <w:szCs w:val="16"/>
                <w:lang w:val="fr-CA"/>
              </w:rPr>
            </w:pPr>
          </w:p>
        </w:tc>
      </w:tr>
    </w:tbl>
    <w:p w14:paraId="3EDF7D81" w14:textId="77777777" w:rsidR="007F7D59" w:rsidRDefault="007F7D59">
      <w:pPr>
        <w:rPr>
          <w:rFonts w:cstheme="minorHAnsi"/>
          <w:b/>
          <w:sz w:val="44"/>
          <w:szCs w:val="44"/>
          <w:lang w:val="fr-CA"/>
        </w:rPr>
      </w:pPr>
      <w:r>
        <w:rPr>
          <w:rFonts w:cstheme="minorHAnsi"/>
          <w:b/>
          <w:sz w:val="44"/>
          <w:szCs w:val="44"/>
          <w:lang w:val="fr-CA"/>
        </w:rPr>
        <w:br w:type="page"/>
      </w:r>
    </w:p>
    <w:p w14:paraId="17B72F86" w14:textId="69175331" w:rsidR="009F3016" w:rsidRPr="00A326FA" w:rsidRDefault="009F3016">
      <w:pPr>
        <w:rPr>
          <w:rFonts w:ascii="Segoe UI" w:hAnsi="Segoe UI" w:cs="Segoe UI"/>
          <w:b/>
          <w:color w:val="008484"/>
          <w:sz w:val="44"/>
          <w:szCs w:val="44"/>
          <w:lang w:val="fr-CA"/>
        </w:rPr>
      </w:pPr>
      <w:r w:rsidRPr="00A326FA">
        <w:rPr>
          <w:rFonts w:ascii="Segoe UI" w:hAnsi="Segoe UI" w:cs="Segoe UI"/>
          <w:b/>
          <w:color w:val="008484"/>
          <w:sz w:val="44"/>
          <w:szCs w:val="44"/>
          <w:lang w:val="fr-CA"/>
        </w:rPr>
        <w:lastRenderedPageBreak/>
        <w:t>Rappels pédagogiques</w:t>
      </w:r>
    </w:p>
    <w:p w14:paraId="78452B7D" w14:textId="77777777" w:rsidR="009F3016" w:rsidRDefault="009F3016" w:rsidP="000064E5">
      <w:pPr>
        <w:spacing w:line="240" w:lineRule="auto"/>
        <w:rPr>
          <w:rFonts w:cstheme="minorHAnsi"/>
          <w:sz w:val="24"/>
          <w:szCs w:val="24"/>
          <w:lang w:val="fr-CA"/>
        </w:rPr>
      </w:pPr>
    </w:p>
    <w:p w14:paraId="4E9423E2" w14:textId="4ED1F8D1" w:rsidR="00481110" w:rsidRPr="007F7D59" w:rsidRDefault="00481110" w:rsidP="00E72D6C">
      <w:pPr>
        <w:spacing w:after="240" w:line="240" w:lineRule="auto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 xml:space="preserve">Les bonnes pratiques pédagogiques sont tout aussi pertinentes à considérer lors de l’intégration de l’enjeu climatique à vos cours. Si vous avez besoin de soutien ponctuel ou d’accompagnement, n’hésitez pas à vous tourner vers les conseillers </w:t>
      </w:r>
      <w:r w:rsidR="006B7F29" w:rsidRPr="007F7D59">
        <w:rPr>
          <w:rFonts w:ascii="Segoe UI" w:hAnsi="Segoe UI" w:cs="Segoe UI"/>
          <w:szCs w:val="24"/>
          <w:lang w:val="fr-CA"/>
        </w:rPr>
        <w:t xml:space="preserve">et conseillères </w:t>
      </w:r>
      <w:r w:rsidRPr="007F7D59">
        <w:rPr>
          <w:rFonts w:ascii="Segoe UI" w:hAnsi="Segoe UI" w:cs="Segoe UI"/>
          <w:szCs w:val="24"/>
          <w:lang w:val="fr-CA"/>
        </w:rPr>
        <w:t>pédagogiques ou en environnement de votre établissement.</w:t>
      </w:r>
    </w:p>
    <w:p w14:paraId="2ACF709E" w14:textId="6843390C" w:rsidR="00481110" w:rsidRPr="007F7D59" w:rsidRDefault="00481110" w:rsidP="00A326FA">
      <w:pPr>
        <w:spacing w:after="120" w:line="240" w:lineRule="auto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>Les quelques repères ci-dessous pourront vous servir de guide :</w:t>
      </w:r>
    </w:p>
    <w:p w14:paraId="7F8AB729" w14:textId="75F07A5E" w:rsidR="009150D3" w:rsidRPr="007F7D59" w:rsidRDefault="00481110" w:rsidP="00A326FA">
      <w:pPr>
        <w:pStyle w:val="Paragraphedeliste"/>
        <w:numPr>
          <w:ilvl w:val="0"/>
          <w:numId w:val="25"/>
        </w:numPr>
        <w:spacing w:after="120" w:line="240" w:lineRule="auto"/>
        <w:ind w:hanging="357"/>
        <w:contextualSpacing w:val="0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 xml:space="preserve">Les cibles de formation et </w:t>
      </w:r>
      <w:r w:rsidR="00C71310">
        <w:rPr>
          <w:rFonts w:ascii="Segoe UI" w:hAnsi="Segoe UI" w:cs="Segoe UI"/>
          <w:szCs w:val="24"/>
          <w:lang w:val="fr-CA"/>
        </w:rPr>
        <w:t xml:space="preserve">les </w:t>
      </w:r>
      <w:r w:rsidRPr="007F7D59">
        <w:rPr>
          <w:rFonts w:ascii="Segoe UI" w:hAnsi="Segoe UI" w:cs="Segoe UI"/>
          <w:szCs w:val="24"/>
          <w:lang w:val="fr-CA"/>
        </w:rPr>
        <w:t>objectifs d’apprentissage sont</w:t>
      </w:r>
      <w:r w:rsidR="009150D3" w:rsidRPr="007F7D59">
        <w:rPr>
          <w:rFonts w:ascii="Segoe UI" w:hAnsi="Segoe UI" w:cs="Segoe UI"/>
          <w:szCs w:val="24"/>
          <w:lang w:val="fr-CA"/>
        </w:rPr>
        <w:t> :</w:t>
      </w:r>
      <w:r w:rsidRPr="007F7D59">
        <w:rPr>
          <w:rFonts w:ascii="Segoe UI" w:hAnsi="Segoe UI" w:cs="Segoe UI"/>
          <w:szCs w:val="24"/>
          <w:lang w:val="fr-CA"/>
        </w:rPr>
        <w:t xml:space="preserve"> </w:t>
      </w:r>
    </w:p>
    <w:p w14:paraId="1B854ABD" w14:textId="25934F67" w:rsidR="009150D3" w:rsidRPr="007F7D59" w:rsidRDefault="00552955" w:rsidP="00A326FA">
      <w:pPr>
        <w:pStyle w:val="Paragraphedeliste"/>
        <w:numPr>
          <w:ilvl w:val="1"/>
          <w:numId w:val="25"/>
        </w:numPr>
        <w:spacing w:after="120" w:line="240" w:lineRule="auto"/>
        <w:ind w:hanging="357"/>
        <w:contextualSpacing w:val="0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>Clairement</w:t>
      </w:r>
      <w:r w:rsidR="00481110" w:rsidRPr="007F7D59">
        <w:rPr>
          <w:rFonts w:ascii="Segoe UI" w:hAnsi="Segoe UI" w:cs="Segoe UI"/>
          <w:szCs w:val="24"/>
          <w:lang w:val="fr-CA"/>
        </w:rPr>
        <w:t xml:space="preserve"> formulés</w:t>
      </w:r>
      <w:r w:rsidR="006B7F29" w:rsidRPr="007F7D59">
        <w:rPr>
          <w:rFonts w:ascii="Segoe UI" w:hAnsi="Segoe UI" w:cs="Segoe UI"/>
          <w:szCs w:val="24"/>
          <w:lang w:val="fr-CA"/>
        </w:rPr>
        <w:t>,</w:t>
      </w:r>
    </w:p>
    <w:p w14:paraId="44A576D9" w14:textId="1F59E196" w:rsidR="00481110" w:rsidRPr="007F7D59" w:rsidRDefault="00552955" w:rsidP="00A326FA">
      <w:pPr>
        <w:pStyle w:val="Paragraphedeliste"/>
        <w:numPr>
          <w:ilvl w:val="1"/>
          <w:numId w:val="25"/>
        </w:numPr>
        <w:spacing w:after="120" w:line="240" w:lineRule="auto"/>
        <w:ind w:left="1434" w:hanging="357"/>
        <w:contextualSpacing w:val="0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>Utilisent</w:t>
      </w:r>
      <w:r w:rsidR="00481110" w:rsidRPr="007F7D59">
        <w:rPr>
          <w:rFonts w:ascii="Segoe UI" w:hAnsi="Segoe UI" w:cs="Segoe UI"/>
          <w:szCs w:val="24"/>
          <w:lang w:val="fr-CA"/>
        </w:rPr>
        <w:t xml:space="preserve"> un verbe d’action de niveau taxonomique approprié </w:t>
      </w:r>
      <w:r w:rsidR="009150D3" w:rsidRPr="007F7D59">
        <w:rPr>
          <w:rFonts w:ascii="Segoe UI" w:hAnsi="Segoe UI" w:cs="Segoe UI"/>
          <w:szCs w:val="24"/>
          <w:lang w:val="fr-CA"/>
        </w:rPr>
        <w:t xml:space="preserve">au niveau des personnes apprenantes </w:t>
      </w:r>
      <w:r w:rsidR="00481110" w:rsidRPr="007F7D59">
        <w:rPr>
          <w:rFonts w:ascii="Segoe UI" w:hAnsi="Segoe UI" w:cs="Segoe UI"/>
          <w:szCs w:val="24"/>
          <w:lang w:val="fr-CA"/>
        </w:rPr>
        <w:t>et sont spécifiques et mesurables</w:t>
      </w:r>
      <w:r w:rsidR="006B7F29" w:rsidRPr="007F7D59">
        <w:rPr>
          <w:rFonts w:ascii="Segoe UI" w:hAnsi="Segoe UI" w:cs="Segoe UI"/>
          <w:szCs w:val="24"/>
          <w:lang w:val="fr-CA"/>
        </w:rPr>
        <w:t>.</w:t>
      </w:r>
    </w:p>
    <w:p w14:paraId="30D61DD6" w14:textId="7FF8983B" w:rsidR="009150D3" w:rsidRPr="007F7D59" w:rsidRDefault="009150D3" w:rsidP="00A326FA">
      <w:pPr>
        <w:pStyle w:val="Paragraphedeliste"/>
        <w:numPr>
          <w:ilvl w:val="0"/>
          <w:numId w:val="25"/>
        </w:numPr>
        <w:spacing w:after="120" w:line="240" w:lineRule="auto"/>
        <w:ind w:hanging="357"/>
        <w:contextualSpacing w:val="0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>Les cibles de formation,</w:t>
      </w:r>
      <w:r w:rsidR="009124A0" w:rsidRPr="007F7D59">
        <w:rPr>
          <w:rFonts w:ascii="Segoe UI" w:hAnsi="Segoe UI" w:cs="Segoe UI"/>
          <w:szCs w:val="24"/>
          <w:lang w:val="fr-CA"/>
        </w:rPr>
        <w:t xml:space="preserve"> les</w:t>
      </w:r>
      <w:r w:rsidRPr="007F7D59">
        <w:rPr>
          <w:rFonts w:ascii="Segoe UI" w:hAnsi="Segoe UI" w:cs="Segoe UI"/>
          <w:szCs w:val="24"/>
          <w:lang w:val="fr-CA"/>
        </w:rPr>
        <w:t xml:space="preserve"> objectifs et </w:t>
      </w:r>
      <w:r w:rsidR="009124A0" w:rsidRPr="007F7D59">
        <w:rPr>
          <w:rFonts w:ascii="Segoe UI" w:hAnsi="Segoe UI" w:cs="Segoe UI"/>
          <w:szCs w:val="24"/>
          <w:lang w:val="fr-CA"/>
        </w:rPr>
        <w:t xml:space="preserve">les </w:t>
      </w:r>
      <w:r w:rsidRPr="007F7D59">
        <w:rPr>
          <w:rFonts w:ascii="Segoe UI" w:hAnsi="Segoe UI" w:cs="Segoe UI"/>
          <w:szCs w:val="24"/>
          <w:lang w:val="fr-CA"/>
        </w:rPr>
        <w:t>contenus :</w:t>
      </w:r>
    </w:p>
    <w:p w14:paraId="41E4E802" w14:textId="562FEFB0" w:rsidR="009150D3" w:rsidRPr="007F7D59" w:rsidRDefault="00552955" w:rsidP="00A326FA">
      <w:pPr>
        <w:pStyle w:val="Paragraphedeliste"/>
        <w:numPr>
          <w:ilvl w:val="1"/>
          <w:numId w:val="25"/>
        </w:numPr>
        <w:spacing w:after="120" w:line="240" w:lineRule="auto"/>
        <w:ind w:hanging="357"/>
        <w:contextualSpacing w:val="0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>Sont</w:t>
      </w:r>
      <w:r w:rsidR="009150D3" w:rsidRPr="007F7D59">
        <w:rPr>
          <w:rFonts w:ascii="Segoe UI" w:hAnsi="Segoe UI" w:cs="Segoe UI"/>
          <w:szCs w:val="24"/>
          <w:lang w:val="fr-CA"/>
        </w:rPr>
        <w:t xml:space="preserve"> appuyés sur des données probantes et accompagnés de références de qualité scientifique suffisante et à jour</w:t>
      </w:r>
      <w:r w:rsidR="009124A0" w:rsidRPr="007F7D59">
        <w:rPr>
          <w:rFonts w:ascii="Segoe UI" w:hAnsi="Segoe UI" w:cs="Segoe UI"/>
          <w:szCs w:val="24"/>
          <w:lang w:val="fr-CA"/>
        </w:rPr>
        <w:t>,</w:t>
      </w:r>
    </w:p>
    <w:p w14:paraId="3B05767C" w14:textId="2C4930B5" w:rsidR="009150D3" w:rsidRPr="007F7D59" w:rsidRDefault="00552955" w:rsidP="00A326FA">
      <w:pPr>
        <w:pStyle w:val="Paragraphedeliste"/>
        <w:numPr>
          <w:ilvl w:val="1"/>
          <w:numId w:val="25"/>
        </w:numPr>
        <w:spacing w:after="120" w:line="240" w:lineRule="auto"/>
        <w:ind w:hanging="357"/>
        <w:contextualSpacing w:val="0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>Mettent</w:t>
      </w:r>
      <w:r w:rsidR="009150D3" w:rsidRPr="007F7D59">
        <w:rPr>
          <w:rFonts w:ascii="Segoe UI" w:hAnsi="Segoe UI" w:cs="Segoe UI"/>
          <w:szCs w:val="24"/>
          <w:lang w:val="fr-CA"/>
        </w:rPr>
        <w:t xml:space="preserve"> l’accent sur les liens pertinents les plus importants entre changements climatiques et santé</w:t>
      </w:r>
      <w:r w:rsidR="009124A0" w:rsidRPr="007F7D59">
        <w:rPr>
          <w:rFonts w:ascii="Segoe UI" w:hAnsi="Segoe UI" w:cs="Segoe UI"/>
          <w:szCs w:val="24"/>
          <w:lang w:val="fr-CA"/>
        </w:rPr>
        <w:t>,</w:t>
      </w:r>
    </w:p>
    <w:p w14:paraId="083CE65C" w14:textId="663FE851" w:rsidR="009150D3" w:rsidRPr="007F7D59" w:rsidRDefault="00552955" w:rsidP="00A326FA">
      <w:pPr>
        <w:pStyle w:val="Paragraphedeliste"/>
        <w:numPr>
          <w:ilvl w:val="1"/>
          <w:numId w:val="25"/>
        </w:numPr>
        <w:spacing w:after="120" w:line="240" w:lineRule="auto"/>
        <w:ind w:left="1434" w:hanging="357"/>
        <w:contextualSpacing w:val="0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>Mettent</w:t>
      </w:r>
      <w:r w:rsidR="009150D3" w:rsidRPr="007F7D59">
        <w:rPr>
          <w:rFonts w:ascii="Segoe UI" w:hAnsi="Segoe UI" w:cs="Segoe UI"/>
          <w:szCs w:val="24"/>
          <w:lang w:val="fr-CA"/>
        </w:rPr>
        <w:t xml:space="preserve"> en valeur la pertinence du thème du climat pour la pratique en santé et</w:t>
      </w:r>
      <w:r w:rsidR="001717FA">
        <w:rPr>
          <w:rFonts w:ascii="Segoe UI" w:hAnsi="Segoe UI" w:cs="Segoe UI"/>
          <w:szCs w:val="24"/>
          <w:lang w:val="fr-CA"/>
        </w:rPr>
        <w:t xml:space="preserve"> en</w:t>
      </w:r>
      <w:r w:rsidR="009150D3" w:rsidRPr="007F7D59">
        <w:rPr>
          <w:rFonts w:ascii="Segoe UI" w:hAnsi="Segoe UI" w:cs="Segoe UI"/>
          <w:szCs w:val="24"/>
          <w:lang w:val="fr-CA"/>
        </w:rPr>
        <w:t xml:space="preserve"> services sociaux.</w:t>
      </w:r>
    </w:p>
    <w:p w14:paraId="08C60FC6" w14:textId="77777777" w:rsidR="009150D3" w:rsidRPr="007F7D59" w:rsidRDefault="009150D3" w:rsidP="00A326FA">
      <w:pPr>
        <w:pStyle w:val="Paragraphedeliste"/>
        <w:numPr>
          <w:ilvl w:val="0"/>
          <w:numId w:val="25"/>
        </w:numPr>
        <w:spacing w:after="120" w:line="240" w:lineRule="auto"/>
        <w:ind w:hanging="357"/>
        <w:contextualSpacing w:val="0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 xml:space="preserve">L’alignement pédagogique est préservé : </w:t>
      </w:r>
    </w:p>
    <w:p w14:paraId="2ADB80B2" w14:textId="0EDE4F39" w:rsidR="009150D3" w:rsidRPr="007F7D59" w:rsidRDefault="00552955" w:rsidP="00A326FA">
      <w:pPr>
        <w:pStyle w:val="Paragraphedeliste"/>
        <w:numPr>
          <w:ilvl w:val="1"/>
          <w:numId w:val="25"/>
        </w:numPr>
        <w:spacing w:after="120" w:line="240" w:lineRule="auto"/>
        <w:ind w:hanging="357"/>
        <w:contextualSpacing w:val="0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>Les</w:t>
      </w:r>
      <w:r w:rsidR="009150D3" w:rsidRPr="007F7D59">
        <w:rPr>
          <w:rFonts w:ascii="Segoe UI" w:hAnsi="Segoe UI" w:cs="Segoe UI"/>
          <w:szCs w:val="24"/>
          <w:lang w:val="fr-CA"/>
        </w:rPr>
        <w:t xml:space="preserve"> cibles de formation ou </w:t>
      </w:r>
      <w:r w:rsidR="001717FA">
        <w:rPr>
          <w:rFonts w:ascii="Segoe UI" w:hAnsi="Segoe UI" w:cs="Segoe UI"/>
          <w:szCs w:val="24"/>
          <w:lang w:val="fr-CA"/>
        </w:rPr>
        <w:t xml:space="preserve">les </w:t>
      </w:r>
      <w:r w:rsidR="009150D3" w:rsidRPr="007F7D59">
        <w:rPr>
          <w:rFonts w:ascii="Segoe UI" w:hAnsi="Segoe UI" w:cs="Segoe UI"/>
          <w:szCs w:val="24"/>
          <w:lang w:val="fr-CA"/>
        </w:rPr>
        <w:t>objectifs sont cohérents avec les objets d’évaluation sélectionnés : on mesure ce qu’on veut atteindre</w:t>
      </w:r>
      <w:r w:rsidR="009124A0" w:rsidRPr="007F7D59">
        <w:rPr>
          <w:rFonts w:ascii="Segoe UI" w:hAnsi="Segoe UI" w:cs="Segoe UI"/>
          <w:szCs w:val="24"/>
          <w:lang w:val="fr-CA"/>
        </w:rPr>
        <w:t>,</w:t>
      </w:r>
    </w:p>
    <w:p w14:paraId="2F052F23" w14:textId="0191EB6B" w:rsidR="009150D3" w:rsidRPr="007F7D59" w:rsidRDefault="00552955" w:rsidP="00A326FA">
      <w:pPr>
        <w:pStyle w:val="Paragraphedeliste"/>
        <w:numPr>
          <w:ilvl w:val="1"/>
          <w:numId w:val="25"/>
        </w:numPr>
        <w:spacing w:after="120" w:line="240" w:lineRule="auto"/>
        <w:ind w:hanging="357"/>
        <w:contextualSpacing w:val="0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>Les</w:t>
      </w:r>
      <w:r w:rsidR="009150D3" w:rsidRPr="007F7D59">
        <w:rPr>
          <w:rFonts w:ascii="Segoe UI" w:hAnsi="Segoe UI" w:cs="Segoe UI"/>
          <w:szCs w:val="24"/>
          <w:lang w:val="fr-CA"/>
        </w:rPr>
        <w:t xml:space="preserve"> méthodes pédagogiques sélectionnées sont choisies de façon à permettre l’atteinte des cibles de formation ou </w:t>
      </w:r>
      <w:r w:rsidR="009124A0" w:rsidRPr="007F7D59">
        <w:rPr>
          <w:rFonts w:ascii="Segoe UI" w:hAnsi="Segoe UI" w:cs="Segoe UI"/>
          <w:szCs w:val="24"/>
          <w:lang w:val="fr-CA"/>
        </w:rPr>
        <w:t xml:space="preserve">les </w:t>
      </w:r>
      <w:r w:rsidR="009150D3" w:rsidRPr="007F7D59">
        <w:rPr>
          <w:rFonts w:ascii="Segoe UI" w:hAnsi="Segoe UI" w:cs="Segoe UI"/>
          <w:szCs w:val="24"/>
          <w:lang w:val="fr-CA"/>
        </w:rPr>
        <w:t>objectifs</w:t>
      </w:r>
      <w:r w:rsidR="009124A0" w:rsidRPr="007F7D59">
        <w:rPr>
          <w:rFonts w:ascii="Segoe UI" w:hAnsi="Segoe UI" w:cs="Segoe UI"/>
          <w:szCs w:val="24"/>
          <w:lang w:val="fr-CA"/>
        </w:rPr>
        <w:t>,</w:t>
      </w:r>
    </w:p>
    <w:p w14:paraId="3795D54C" w14:textId="7713D80C" w:rsidR="009150D3" w:rsidRPr="007F7D59" w:rsidRDefault="00552955" w:rsidP="009150D3">
      <w:pPr>
        <w:pStyle w:val="Paragraphedeliste"/>
        <w:numPr>
          <w:ilvl w:val="1"/>
          <w:numId w:val="25"/>
        </w:numPr>
        <w:spacing w:after="240" w:line="240" w:lineRule="auto"/>
        <w:contextualSpacing w:val="0"/>
        <w:rPr>
          <w:rFonts w:ascii="Segoe UI" w:hAnsi="Segoe UI" w:cs="Segoe UI"/>
          <w:szCs w:val="24"/>
          <w:lang w:val="fr-CA"/>
        </w:rPr>
      </w:pPr>
      <w:r w:rsidRPr="007F7D59">
        <w:rPr>
          <w:rFonts w:ascii="Segoe UI" w:hAnsi="Segoe UI" w:cs="Segoe UI"/>
          <w:szCs w:val="24"/>
          <w:lang w:val="fr-CA"/>
        </w:rPr>
        <w:t>Les</w:t>
      </w:r>
      <w:r w:rsidR="009150D3" w:rsidRPr="007F7D59">
        <w:rPr>
          <w:rFonts w:ascii="Segoe UI" w:hAnsi="Segoe UI" w:cs="Segoe UI"/>
          <w:szCs w:val="24"/>
          <w:lang w:val="fr-CA"/>
        </w:rPr>
        <w:t xml:space="preserve"> moyens d’évaluation choisis sont cohérents avec les méthodes pédagogiques utilisées : les personnes apprenantes ont l’occasion de s’entraîner.</w:t>
      </w:r>
    </w:p>
    <w:p w14:paraId="716615D9" w14:textId="77777777" w:rsidR="009150D3" w:rsidRDefault="009150D3" w:rsidP="009150D3">
      <w:pPr>
        <w:pStyle w:val="Paragraphedeliste"/>
        <w:spacing w:line="240" w:lineRule="auto"/>
        <w:ind w:left="1440"/>
        <w:rPr>
          <w:rFonts w:cstheme="minorHAnsi"/>
          <w:sz w:val="24"/>
          <w:szCs w:val="24"/>
          <w:lang w:val="fr-CA"/>
        </w:rPr>
      </w:pPr>
    </w:p>
    <w:p w14:paraId="682D8708" w14:textId="77777777" w:rsidR="000064E5" w:rsidRPr="00D97D16" w:rsidRDefault="000064E5" w:rsidP="000064E5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fr-CA"/>
        </w:rPr>
      </w:pPr>
    </w:p>
    <w:p w14:paraId="35A21E44" w14:textId="77777777" w:rsidR="000064E5" w:rsidRPr="00D97D16" w:rsidRDefault="000064E5" w:rsidP="000064E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fr-CA"/>
        </w:rPr>
      </w:pPr>
    </w:p>
    <w:p w14:paraId="5C59DEF5" w14:textId="39444B04" w:rsidR="00132615" w:rsidRPr="00132615" w:rsidRDefault="00132615" w:rsidP="00132615">
      <w:pPr>
        <w:rPr>
          <w:lang w:val="fr-CA"/>
        </w:rPr>
      </w:pPr>
    </w:p>
    <w:sectPr w:rsidR="00132615" w:rsidRPr="00132615" w:rsidSect="000F194C">
      <w:footerReference w:type="default" r:id="rId14"/>
      <w:pgSz w:w="20160" w:h="12240" w:orient="landscape" w:code="5"/>
      <w:pgMar w:top="720" w:right="720" w:bottom="426" w:left="720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AA071" w14:textId="77777777" w:rsidR="005E6D9C" w:rsidRDefault="005E6D9C" w:rsidP="00D4041E">
      <w:pPr>
        <w:spacing w:line="240" w:lineRule="auto"/>
      </w:pPr>
      <w:r>
        <w:separator/>
      </w:r>
    </w:p>
  </w:endnote>
  <w:endnote w:type="continuationSeparator" w:id="0">
    <w:p w14:paraId="29315617" w14:textId="77777777" w:rsidR="005E6D9C" w:rsidRDefault="005E6D9C" w:rsidP="00D40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1BE60" w14:textId="77777777" w:rsidR="000F194C" w:rsidRPr="000F194C" w:rsidRDefault="000F194C" w:rsidP="000F194C">
    <w:pPr>
      <w:pStyle w:val="Pieddepage"/>
      <w:rPr>
        <w:sz w:val="18"/>
        <w:lang w:val="fr-CA"/>
      </w:rPr>
    </w:pPr>
    <w:r w:rsidRPr="000F194C">
      <w:rPr>
        <w:sz w:val="18"/>
        <w:lang w:val="fr-CA"/>
      </w:rPr>
      <w:t>Institut national de santé publique du Québec – Ressources pour Climackathon</w:t>
    </w:r>
  </w:p>
  <w:p w14:paraId="54F3D4E1" w14:textId="0856C35F" w:rsidR="00CB54F5" w:rsidRPr="000F194C" w:rsidRDefault="00CB54F5" w:rsidP="000F194C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594A3" w14:textId="77777777" w:rsidR="005E6D9C" w:rsidRDefault="005E6D9C" w:rsidP="00D4041E">
      <w:pPr>
        <w:spacing w:line="240" w:lineRule="auto"/>
      </w:pPr>
      <w:r>
        <w:separator/>
      </w:r>
    </w:p>
  </w:footnote>
  <w:footnote w:type="continuationSeparator" w:id="0">
    <w:p w14:paraId="35466B50" w14:textId="77777777" w:rsidR="005E6D9C" w:rsidRDefault="005E6D9C" w:rsidP="00D4041E">
      <w:pPr>
        <w:spacing w:line="240" w:lineRule="auto"/>
      </w:pPr>
      <w:r>
        <w:continuationSeparator/>
      </w:r>
    </w:p>
  </w:footnote>
  <w:footnote w:id="1">
    <w:p w14:paraId="33D75A57" w14:textId="6DC1275E" w:rsidR="000064E5" w:rsidRDefault="000064E5" w:rsidP="007F7D59">
      <w:pPr>
        <w:ind w:left="284" w:hanging="284"/>
        <w:rPr>
          <w:sz w:val="18"/>
          <w:lang w:val="fr-CA"/>
        </w:rPr>
      </w:pPr>
      <w:r w:rsidRPr="000F194C">
        <w:rPr>
          <w:rStyle w:val="Appelnotedebasdep"/>
          <w:vertAlign w:val="superscript"/>
        </w:rPr>
        <w:footnoteRef/>
      </w:r>
      <w:r w:rsidRPr="00D22C6A">
        <w:rPr>
          <w:lang w:val="fr-CA"/>
        </w:rPr>
        <w:t xml:space="preserve"> </w:t>
      </w:r>
      <w:r w:rsidR="007F7D59">
        <w:rPr>
          <w:lang w:val="fr-CA"/>
        </w:rPr>
        <w:tab/>
      </w:r>
      <w:r w:rsidRPr="007F7D59">
        <w:rPr>
          <w:rFonts w:ascii="Segoe UI" w:hAnsi="Segoe UI" w:cs="Segoe UI"/>
          <w:sz w:val="18"/>
          <w:lang w:val="fr-CA"/>
        </w:rPr>
        <w:t xml:space="preserve">Librement adapté de : </w:t>
      </w:r>
      <w:proofErr w:type="spellStart"/>
      <w:r w:rsidRPr="007F7D59">
        <w:rPr>
          <w:rFonts w:ascii="Segoe UI" w:hAnsi="Segoe UI" w:cs="Segoe UI"/>
          <w:sz w:val="18"/>
          <w:lang w:val="fr-CA"/>
        </w:rPr>
        <w:t>Climate</w:t>
      </w:r>
      <w:proofErr w:type="spellEnd"/>
      <w:r w:rsidRPr="007F7D59">
        <w:rPr>
          <w:rFonts w:ascii="Segoe UI" w:hAnsi="Segoe UI" w:cs="Segoe UI"/>
          <w:sz w:val="18"/>
          <w:lang w:val="fr-CA"/>
        </w:rPr>
        <w:t xml:space="preserve"> </w:t>
      </w:r>
      <w:proofErr w:type="spellStart"/>
      <w:r w:rsidRPr="007F7D59">
        <w:rPr>
          <w:rFonts w:ascii="Segoe UI" w:hAnsi="Segoe UI" w:cs="Segoe UI"/>
          <w:sz w:val="18"/>
          <w:lang w:val="fr-CA"/>
        </w:rPr>
        <w:t>Resources</w:t>
      </w:r>
      <w:proofErr w:type="spellEnd"/>
      <w:r w:rsidRPr="007F7D59">
        <w:rPr>
          <w:rFonts w:ascii="Segoe UI" w:hAnsi="Segoe UI" w:cs="Segoe UI"/>
          <w:sz w:val="18"/>
          <w:lang w:val="fr-CA"/>
        </w:rPr>
        <w:t xml:space="preserve"> for </w:t>
      </w:r>
      <w:proofErr w:type="spellStart"/>
      <w:r w:rsidRPr="007F7D59">
        <w:rPr>
          <w:rFonts w:ascii="Segoe UI" w:hAnsi="Segoe UI" w:cs="Segoe UI"/>
          <w:sz w:val="18"/>
          <w:lang w:val="fr-CA"/>
        </w:rPr>
        <w:t>Health</w:t>
      </w:r>
      <w:proofErr w:type="spellEnd"/>
      <w:r w:rsidRPr="007F7D59">
        <w:rPr>
          <w:rFonts w:ascii="Segoe UI" w:hAnsi="Segoe UI" w:cs="Segoe UI"/>
          <w:sz w:val="18"/>
          <w:lang w:val="fr-CA"/>
        </w:rPr>
        <w:t xml:space="preserve"> </w:t>
      </w:r>
      <w:proofErr w:type="spellStart"/>
      <w:r w:rsidRPr="007F7D59">
        <w:rPr>
          <w:rFonts w:ascii="Segoe UI" w:hAnsi="Segoe UI" w:cs="Segoe UI"/>
          <w:sz w:val="18"/>
          <w:lang w:val="fr-CA"/>
        </w:rPr>
        <w:t>education</w:t>
      </w:r>
      <w:proofErr w:type="spellEnd"/>
      <w:r w:rsidRPr="007F7D59">
        <w:rPr>
          <w:rFonts w:ascii="Segoe UI" w:hAnsi="Segoe UI" w:cs="Segoe UI"/>
          <w:sz w:val="18"/>
          <w:lang w:val="fr-CA"/>
        </w:rPr>
        <w:t xml:space="preserve"> </w:t>
      </w:r>
      <w:proofErr w:type="spellStart"/>
      <w:r w:rsidRPr="007F7D59">
        <w:rPr>
          <w:rFonts w:ascii="Segoe UI" w:hAnsi="Segoe UI" w:cs="Segoe UI"/>
          <w:sz w:val="18"/>
          <w:lang w:val="fr-CA"/>
        </w:rPr>
        <w:t>Implementation</w:t>
      </w:r>
      <w:proofErr w:type="spellEnd"/>
      <w:r w:rsidRPr="007F7D59">
        <w:rPr>
          <w:rFonts w:ascii="Segoe UI" w:hAnsi="Segoe UI" w:cs="Segoe UI"/>
          <w:sz w:val="18"/>
          <w:lang w:val="fr-CA"/>
        </w:rPr>
        <w:t xml:space="preserve"> Guide [</w:t>
      </w:r>
      <w:r w:rsidR="00C4453A" w:rsidRPr="007F7D59">
        <w:rPr>
          <w:rFonts w:ascii="Segoe UI" w:hAnsi="Segoe UI" w:cs="Segoe UI"/>
          <w:sz w:val="18"/>
          <w:lang w:val="fr-CA"/>
        </w:rPr>
        <w:t>En ligne</w:t>
      </w:r>
      <w:r w:rsidRPr="007F7D59">
        <w:rPr>
          <w:rFonts w:ascii="Segoe UI" w:hAnsi="Segoe UI" w:cs="Segoe UI"/>
          <w:sz w:val="18"/>
          <w:lang w:val="fr-CA"/>
        </w:rPr>
        <w:t xml:space="preserve">]. 2022. Disponible : </w:t>
      </w:r>
      <w:hyperlink r:id="rId1" w:history="1">
        <w:r w:rsidRPr="003D222C">
          <w:rPr>
            <w:rStyle w:val="Lienhypertexte"/>
            <w:rFonts w:ascii="Segoe UI" w:hAnsi="Segoe UI" w:cs="Segoe UI"/>
            <w:color w:val="008484"/>
            <w:sz w:val="18"/>
            <w:lang w:val="fr-CA"/>
          </w:rPr>
          <w:t>https://climatehealthed.org</w:t>
        </w:r>
      </w:hyperlink>
      <w:r w:rsidRPr="007F7D59">
        <w:rPr>
          <w:rFonts w:ascii="Segoe UI" w:hAnsi="Segoe UI" w:cs="Segoe UI"/>
          <w:sz w:val="18"/>
          <w:lang w:val="fr-CA"/>
        </w:rPr>
        <w:t xml:space="preserve"> en s’inscrivant gratuitement (</w:t>
      </w:r>
      <w:proofErr w:type="spellStart"/>
      <w:r w:rsidRPr="000F194C">
        <w:rPr>
          <w:rFonts w:ascii="Segoe UI" w:hAnsi="Segoe UI" w:cs="Segoe UI"/>
          <w:i/>
          <w:sz w:val="18"/>
          <w:lang w:val="fr-CA"/>
        </w:rPr>
        <w:t>register</w:t>
      </w:r>
      <w:proofErr w:type="spellEnd"/>
      <w:r w:rsidRPr="000F194C">
        <w:rPr>
          <w:rFonts w:ascii="Segoe UI" w:hAnsi="Segoe UI" w:cs="Segoe UI"/>
          <w:i/>
          <w:sz w:val="18"/>
          <w:lang w:val="fr-CA"/>
        </w:rPr>
        <w:t xml:space="preserve"> for </w:t>
      </w:r>
      <w:proofErr w:type="spellStart"/>
      <w:r w:rsidRPr="000F194C">
        <w:rPr>
          <w:rFonts w:ascii="Segoe UI" w:hAnsi="Segoe UI" w:cs="Segoe UI"/>
          <w:i/>
          <w:sz w:val="18"/>
          <w:lang w:val="fr-CA"/>
        </w:rPr>
        <w:t>access</w:t>
      </w:r>
      <w:proofErr w:type="spellEnd"/>
      <w:r w:rsidRPr="007F7D59">
        <w:rPr>
          <w:rFonts w:ascii="Segoe UI" w:hAnsi="Segoe UI" w:cs="Segoe UI"/>
          <w:sz w:val="18"/>
          <w:lang w:val="fr-CA"/>
        </w:rPr>
        <w:t>).</w:t>
      </w:r>
      <w:r w:rsidRPr="007F7D59">
        <w:rPr>
          <w:sz w:val="18"/>
          <w:lang w:val="fr-CA"/>
        </w:rPr>
        <w:t xml:space="preserve">  </w:t>
      </w:r>
    </w:p>
    <w:p w14:paraId="261028B4" w14:textId="77777777" w:rsidR="000F194C" w:rsidRPr="00D4041E" w:rsidRDefault="000F194C" w:rsidP="007F7D59">
      <w:pPr>
        <w:ind w:left="284" w:hanging="284"/>
        <w:rPr>
          <w:lang w:val="fr-C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A72"/>
    <w:multiLevelType w:val="hybridMultilevel"/>
    <w:tmpl w:val="87542B60"/>
    <w:lvl w:ilvl="0" w:tplc="30F0B1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11D1"/>
    <w:multiLevelType w:val="hybridMultilevel"/>
    <w:tmpl w:val="4F86369E"/>
    <w:lvl w:ilvl="0" w:tplc="10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EE75BD5"/>
    <w:multiLevelType w:val="hybridMultilevel"/>
    <w:tmpl w:val="A6B60A38"/>
    <w:lvl w:ilvl="0" w:tplc="63F64C4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578F"/>
    <w:multiLevelType w:val="hybridMultilevel"/>
    <w:tmpl w:val="D846913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F45F5"/>
    <w:multiLevelType w:val="multilevel"/>
    <w:tmpl w:val="80A84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8581A5B"/>
    <w:multiLevelType w:val="hybridMultilevel"/>
    <w:tmpl w:val="75FA7696"/>
    <w:lvl w:ilvl="0" w:tplc="CD2E0D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1456E"/>
    <w:multiLevelType w:val="hybridMultilevel"/>
    <w:tmpl w:val="2D48A10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26882"/>
    <w:multiLevelType w:val="hybridMultilevel"/>
    <w:tmpl w:val="0F48AA82"/>
    <w:lvl w:ilvl="0" w:tplc="30F0B1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A5DCD"/>
    <w:multiLevelType w:val="hybridMultilevel"/>
    <w:tmpl w:val="9ABED91C"/>
    <w:lvl w:ilvl="0" w:tplc="CD2E0D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064D7"/>
    <w:multiLevelType w:val="hybridMultilevel"/>
    <w:tmpl w:val="EC70173C"/>
    <w:lvl w:ilvl="0" w:tplc="414C9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84"/>
      </w:rPr>
    </w:lvl>
    <w:lvl w:ilvl="1" w:tplc="1A7A0694">
      <w:start w:val="1"/>
      <w:numFmt w:val="bullet"/>
      <w:lvlText w:val="-"/>
      <w:lvlJc w:val="left"/>
      <w:pPr>
        <w:ind w:left="1440" w:hanging="360"/>
      </w:pPr>
      <w:rPr>
        <w:rFonts w:ascii="HelveticaNeueLT Std" w:hAnsi="HelveticaNeueLT Std" w:hint="default"/>
        <w:color w:val="008484"/>
        <w:sz w:val="22"/>
        <w:u w:color="70AD47" w:themeColor="accent6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9186B"/>
    <w:multiLevelType w:val="multilevel"/>
    <w:tmpl w:val="CF0EEE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002478D"/>
    <w:multiLevelType w:val="multilevel"/>
    <w:tmpl w:val="EF961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89C39B3"/>
    <w:multiLevelType w:val="hybridMultilevel"/>
    <w:tmpl w:val="8A2C4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76F49"/>
    <w:multiLevelType w:val="hybridMultilevel"/>
    <w:tmpl w:val="B5F284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44DB7"/>
    <w:multiLevelType w:val="hybridMultilevel"/>
    <w:tmpl w:val="7034F4F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57B90"/>
    <w:multiLevelType w:val="multilevel"/>
    <w:tmpl w:val="51F6A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15162FD"/>
    <w:multiLevelType w:val="hybridMultilevel"/>
    <w:tmpl w:val="FA9A7EF0"/>
    <w:lvl w:ilvl="0" w:tplc="414C9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84"/>
      </w:rPr>
    </w:lvl>
    <w:lvl w:ilvl="1" w:tplc="1A7A0694">
      <w:start w:val="1"/>
      <w:numFmt w:val="bullet"/>
      <w:lvlText w:val="-"/>
      <w:lvlJc w:val="left"/>
      <w:pPr>
        <w:ind w:left="1440" w:hanging="360"/>
      </w:pPr>
      <w:rPr>
        <w:rFonts w:ascii="HelveticaNeueLT Std" w:hAnsi="HelveticaNeueLT Std" w:hint="default"/>
        <w:color w:val="008484"/>
        <w:sz w:val="22"/>
        <w:u w:color="70AD47" w:themeColor="accent6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04553"/>
    <w:multiLevelType w:val="hybridMultilevel"/>
    <w:tmpl w:val="65B088DA"/>
    <w:lvl w:ilvl="0" w:tplc="6B88C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B7A12"/>
    <w:multiLevelType w:val="hybridMultilevel"/>
    <w:tmpl w:val="A7F046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12871"/>
    <w:multiLevelType w:val="hybridMultilevel"/>
    <w:tmpl w:val="7608A202"/>
    <w:lvl w:ilvl="0" w:tplc="CD2E0D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83FCC"/>
    <w:multiLevelType w:val="multilevel"/>
    <w:tmpl w:val="7A8E0D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E7552D2"/>
    <w:multiLevelType w:val="multilevel"/>
    <w:tmpl w:val="F16EBE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0E54774"/>
    <w:multiLevelType w:val="hybridMultilevel"/>
    <w:tmpl w:val="07688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9F1672"/>
    <w:multiLevelType w:val="hybridMultilevel"/>
    <w:tmpl w:val="9476F3F4"/>
    <w:lvl w:ilvl="0" w:tplc="CD2E0D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0702E"/>
    <w:multiLevelType w:val="hybridMultilevel"/>
    <w:tmpl w:val="B526E680"/>
    <w:lvl w:ilvl="0" w:tplc="10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3"/>
  </w:num>
  <w:num w:numId="5">
    <w:abstractNumId w:val="6"/>
  </w:num>
  <w:num w:numId="6">
    <w:abstractNumId w:val="12"/>
  </w:num>
  <w:num w:numId="7">
    <w:abstractNumId w:val="14"/>
  </w:num>
  <w:num w:numId="8">
    <w:abstractNumId w:val="18"/>
  </w:num>
  <w:num w:numId="9">
    <w:abstractNumId w:val="16"/>
  </w:num>
  <w:num w:numId="10">
    <w:abstractNumId w:val="23"/>
  </w:num>
  <w:num w:numId="11">
    <w:abstractNumId w:val="19"/>
  </w:num>
  <w:num w:numId="12">
    <w:abstractNumId w:val="5"/>
  </w:num>
  <w:num w:numId="13">
    <w:abstractNumId w:val="8"/>
  </w:num>
  <w:num w:numId="14">
    <w:abstractNumId w:val="13"/>
  </w:num>
  <w:num w:numId="15">
    <w:abstractNumId w:val="2"/>
  </w:num>
  <w:num w:numId="16">
    <w:abstractNumId w:val="0"/>
  </w:num>
  <w:num w:numId="17">
    <w:abstractNumId w:val="11"/>
  </w:num>
  <w:num w:numId="18">
    <w:abstractNumId w:val="15"/>
  </w:num>
  <w:num w:numId="19">
    <w:abstractNumId w:val="21"/>
  </w:num>
  <w:num w:numId="20">
    <w:abstractNumId w:val="17"/>
  </w:num>
  <w:num w:numId="21">
    <w:abstractNumId w:val="10"/>
  </w:num>
  <w:num w:numId="22">
    <w:abstractNumId w:val="20"/>
  </w:num>
  <w:num w:numId="23">
    <w:abstractNumId w:val="4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C2"/>
    <w:rsid w:val="00000B73"/>
    <w:rsid w:val="000064E5"/>
    <w:rsid w:val="00007203"/>
    <w:rsid w:val="000113AC"/>
    <w:rsid w:val="00065EE9"/>
    <w:rsid w:val="000741CF"/>
    <w:rsid w:val="00075C18"/>
    <w:rsid w:val="00081C8A"/>
    <w:rsid w:val="000917A9"/>
    <w:rsid w:val="00095DE2"/>
    <w:rsid w:val="000A78CA"/>
    <w:rsid w:val="000B36DF"/>
    <w:rsid w:val="000D394A"/>
    <w:rsid w:val="000D5804"/>
    <w:rsid w:val="000E51B2"/>
    <w:rsid w:val="000F194C"/>
    <w:rsid w:val="0011645E"/>
    <w:rsid w:val="00122657"/>
    <w:rsid w:val="00132615"/>
    <w:rsid w:val="001355C2"/>
    <w:rsid w:val="001478D2"/>
    <w:rsid w:val="00165BAD"/>
    <w:rsid w:val="001717FA"/>
    <w:rsid w:val="00191B62"/>
    <w:rsid w:val="001A0F03"/>
    <w:rsid w:val="001A371F"/>
    <w:rsid w:val="001A5391"/>
    <w:rsid w:val="001B33BE"/>
    <w:rsid w:val="001C4885"/>
    <w:rsid w:val="001D4BF0"/>
    <w:rsid w:val="00200033"/>
    <w:rsid w:val="00210302"/>
    <w:rsid w:val="00214447"/>
    <w:rsid w:val="00233971"/>
    <w:rsid w:val="00236032"/>
    <w:rsid w:val="00270CBA"/>
    <w:rsid w:val="002766D7"/>
    <w:rsid w:val="002834DA"/>
    <w:rsid w:val="00285C6C"/>
    <w:rsid w:val="002F0C47"/>
    <w:rsid w:val="002F53BB"/>
    <w:rsid w:val="00300DC4"/>
    <w:rsid w:val="003104C1"/>
    <w:rsid w:val="00323C08"/>
    <w:rsid w:val="003349DD"/>
    <w:rsid w:val="003502B7"/>
    <w:rsid w:val="00350855"/>
    <w:rsid w:val="00364C72"/>
    <w:rsid w:val="00375D3B"/>
    <w:rsid w:val="00386350"/>
    <w:rsid w:val="00393CD9"/>
    <w:rsid w:val="003A4FCA"/>
    <w:rsid w:val="003D222C"/>
    <w:rsid w:val="003D75B9"/>
    <w:rsid w:val="004178C7"/>
    <w:rsid w:val="004316C6"/>
    <w:rsid w:val="00434C30"/>
    <w:rsid w:val="00442492"/>
    <w:rsid w:val="00447925"/>
    <w:rsid w:val="00450CB0"/>
    <w:rsid w:val="004665CD"/>
    <w:rsid w:val="00481110"/>
    <w:rsid w:val="00495F91"/>
    <w:rsid w:val="004A63CA"/>
    <w:rsid w:val="004F1BFA"/>
    <w:rsid w:val="00524045"/>
    <w:rsid w:val="005518F0"/>
    <w:rsid w:val="00552955"/>
    <w:rsid w:val="00570AD9"/>
    <w:rsid w:val="005E6D9C"/>
    <w:rsid w:val="00607D54"/>
    <w:rsid w:val="0061748F"/>
    <w:rsid w:val="00620CEB"/>
    <w:rsid w:val="006559BB"/>
    <w:rsid w:val="00660500"/>
    <w:rsid w:val="00685CCB"/>
    <w:rsid w:val="006A321B"/>
    <w:rsid w:val="006B7F29"/>
    <w:rsid w:val="006F0191"/>
    <w:rsid w:val="007213A8"/>
    <w:rsid w:val="00760163"/>
    <w:rsid w:val="00783DA1"/>
    <w:rsid w:val="00783DE4"/>
    <w:rsid w:val="007937A4"/>
    <w:rsid w:val="007D5112"/>
    <w:rsid w:val="007E5D26"/>
    <w:rsid w:val="007F7D59"/>
    <w:rsid w:val="00805E4B"/>
    <w:rsid w:val="008310B8"/>
    <w:rsid w:val="008910E9"/>
    <w:rsid w:val="008D3098"/>
    <w:rsid w:val="008E3E42"/>
    <w:rsid w:val="008E706A"/>
    <w:rsid w:val="008F5310"/>
    <w:rsid w:val="00905727"/>
    <w:rsid w:val="009124A0"/>
    <w:rsid w:val="009150D3"/>
    <w:rsid w:val="00930D46"/>
    <w:rsid w:val="0093303F"/>
    <w:rsid w:val="00940F5E"/>
    <w:rsid w:val="00956B84"/>
    <w:rsid w:val="009621BF"/>
    <w:rsid w:val="0099298B"/>
    <w:rsid w:val="009A227B"/>
    <w:rsid w:val="009A768C"/>
    <w:rsid w:val="009B5099"/>
    <w:rsid w:val="009C1D01"/>
    <w:rsid w:val="009F3016"/>
    <w:rsid w:val="00A07F32"/>
    <w:rsid w:val="00A263BC"/>
    <w:rsid w:val="00A27132"/>
    <w:rsid w:val="00A326FA"/>
    <w:rsid w:val="00A62572"/>
    <w:rsid w:val="00A971E4"/>
    <w:rsid w:val="00AB25A5"/>
    <w:rsid w:val="00AC6EED"/>
    <w:rsid w:val="00AF139B"/>
    <w:rsid w:val="00AF48E6"/>
    <w:rsid w:val="00B030C3"/>
    <w:rsid w:val="00B07708"/>
    <w:rsid w:val="00B30D3E"/>
    <w:rsid w:val="00B41216"/>
    <w:rsid w:val="00B77D7B"/>
    <w:rsid w:val="00B911E8"/>
    <w:rsid w:val="00BA2A3A"/>
    <w:rsid w:val="00BC111B"/>
    <w:rsid w:val="00BC4401"/>
    <w:rsid w:val="00BE5105"/>
    <w:rsid w:val="00C01D83"/>
    <w:rsid w:val="00C04083"/>
    <w:rsid w:val="00C2242F"/>
    <w:rsid w:val="00C24C19"/>
    <w:rsid w:val="00C344FE"/>
    <w:rsid w:val="00C351CE"/>
    <w:rsid w:val="00C423A2"/>
    <w:rsid w:val="00C4453A"/>
    <w:rsid w:val="00C70BAD"/>
    <w:rsid w:val="00C71310"/>
    <w:rsid w:val="00C75802"/>
    <w:rsid w:val="00C90129"/>
    <w:rsid w:val="00C94FB0"/>
    <w:rsid w:val="00C959F7"/>
    <w:rsid w:val="00CB444A"/>
    <w:rsid w:val="00CB5335"/>
    <w:rsid w:val="00CB54F5"/>
    <w:rsid w:val="00D1084C"/>
    <w:rsid w:val="00D17738"/>
    <w:rsid w:val="00D22C6A"/>
    <w:rsid w:val="00D4041E"/>
    <w:rsid w:val="00D4555E"/>
    <w:rsid w:val="00D97D16"/>
    <w:rsid w:val="00DA1857"/>
    <w:rsid w:val="00DB1985"/>
    <w:rsid w:val="00DD035C"/>
    <w:rsid w:val="00DE0695"/>
    <w:rsid w:val="00DE6B55"/>
    <w:rsid w:val="00DF71C6"/>
    <w:rsid w:val="00E12162"/>
    <w:rsid w:val="00E51C92"/>
    <w:rsid w:val="00E52189"/>
    <w:rsid w:val="00E63C03"/>
    <w:rsid w:val="00E63C32"/>
    <w:rsid w:val="00E72D6C"/>
    <w:rsid w:val="00E739CA"/>
    <w:rsid w:val="00E867DA"/>
    <w:rsid w:val="00ED3EFF"/>
    <w:rsid w:val="00ED5796"/>
    <w:rsid w:val="00ED61FC"/>
    <w:rsid w:val="00EE0F00"/>
    <w:rsid w:val="00EE1A3C"/>
    <w:rsid w:val="00EF2BE5"/>
    <w:rsid w:val="00FB3A70"/>
    <w:rsid w:val="00FC0426"/>
    <w:rsid w:val="00FD3EDD"/>
    <w:rsid w:val="00FF21BE"/>
    <w:rsid w:val="0969C18B"/>
    <w:rsid w:val="14FFEE09"/>
    <w:rsid w:val="1E4A7B7D"/>
    <w:rsid w:val="23E99B95"/>
    <w:rsid w:val="29E87C3F"/>
    <w:rsid w:val="31FABBF9"/>
    <w:rsid w:val="352D25F1"/>
    <w:rsid w:val="3DEB65C3"/>
    <w:rsid w:val="44925A87"/>
    <w:rsid w:val="5478B897"/>
    <w:rsid w:val="56D82640"/>
    <w:rsid w:val="586DA9A2"/>
    <w:rsid w:val="5DC69BC9"/>
    <w:rsid w:val="6F35CEDB"/>
    <w:rsid w:val="7A9E8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91CB5C"/>
  <w15:chartTrackingRefBased/>
  <w15:docId w15:val="{09EFEA53-2913-4E21-B900-3BD84FAB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5C2"/>
  </w:style>
  <w:style w:type="paragraph" w:styleId="Titre1">
    <w:name w:val="heading 1"/>
    <w:basedOn w:val="Normal"/>
    <w:next w:val="Normal"/>
    <w:link w:val="Titre1Car"/>
    <w:uiPriority w:val="9"/>
    <w:qFormat/>
    <w:rsid w:val="00DE6B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6B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55C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355C2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1355C2"/>
    <w:pPr>
      <w:spacing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C70BAD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Policepardfaut"/>
    <w:rsid w:val="000113AC"/>
  </w:style>
  <w:style w:type="character" w:customStyle="1" w:styleId="highwire-citation-author">
    <w:name w:val="highwire-citation-author"/>
    <w:basedOn w:val="Policepardfaut"/>
    <w:rsid w:val="000113AC"/>
  </w:style>
  <w:style w:type="character" w:customStyle="1" w:styleId="nlm-surname">
    <w:name w:val="nlm-surname"/>
    <w:basedOn w:val="Policepardfaut"/>
    <w:rsid w:val="000113AC"/>
  </w:style>
  <w:style w:type="character" w:customStyle="1" w:styleId="citation-et">
    <w:name w:val="citation-et"/>
    <w:basedOn w:val="Policepardfaut"/>
    <w:rsid w:val="000113AC"/>
  </w:style>
  <w:style w:type="character" w:customStyle="1" w:styleId="highwire-cite-metadata-journal">
    <w:name w:val="highwire-cite-metadata-journal"/>
    <w:basedOn w:val="Policepardfaut"/>
    <w:rsid w:val="000113AC"/>
  </w:style>
  <w:style w:type="character" w:customStyle="1" w:styleId="highwire-cite-metadata-year">
    <w:name w:val="highwire-cite-metadata-year"/>
    <w:basedOn w:val="Policepardfaut"/>
    <w:rsid w:val="000113AC"/>
  </w:style>
  <w:style w:type="character" w:customStyle="1" w:styleId="highwire-cite-metadata-volume">
    <w:name w:val="highwire-cite-metadata-volume"/>
    <w:basedOn w:val="Policepardfaut"/>
    <w:rsid w:val="000113AC"/>
  </w:style>
  <w:style w:type="character" w:customStyle="1" w:styleId="highwire-cite-metadata-pages">
    <w:name w:val="highwire-cite-metadata-pages"/>
    <w:basedOn w:val="Policepardfaut"/>
    <w:rsid w:val="000113AC"/>
  </w:style>
  <w:style w:type="character" w:styleId="Appelnotedebasdep">
    <w:name w:val="footnote reference"/>
    <w:semiHidden/>
    <w:rsid w:val="00442492"/>
  </w:style>
  <w:style w:type="character" w:styleId="Lienhypertextesuivivisit">
    <w:name w:val="FollowedHyperlink"/>
    <w:basedOn w:val="Policepardfaut"/>
    <w:uiPriority w:val="99"/>
    <w:semiHidden/>
    <w:unhideWhenUsed/>
    <w:rsid w:val="006A321B"/>
    <w:rPr>
      <w:color w:val="954F72" w:themeColor="followedHyperlink"/>
      <w:u w:val="single"/>
    </w:rPr>
  </w:style>
  <w:style w:type="character" w:customStyle="1" w:styleId="anchor-text">
    <w:name w:val="anchor-text"/>
    <w:basedOn w:val="Policepardfaut"/>
    <w:rsid w:val="00C351CE"/>
  </w:style>
  <w:style w:type="paragraph" w:styleId="Titre">
    <w:name w:val="Title"/>
    <w:basedOn w:val="Normal"/>
    <w:next w:val="Normal"/>
    <w:link w:val="TitreCar"/>
    <w:uiPriority w:val="10"/>
    <w:qFormat/>
    <w:rsid w:val="00D4041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0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041E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041E"/>
    <w:rPr>
      <w:sz w:val="20"/>
      <w:szCs w:val="20"/>
    </w:rPr>
  </w:style>
  <w:style w:type="table" w:styleId="Grilledutableau">
    <w:name w:val="Table Grid"/>
    <w:basedOn w:val="TableauNormal"/>
    <w:uiPriority w:val="39"/>
    <w:rsid w:val="00D97D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DE6B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DE6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i-provider">
    <w:name w:val="ui-provider"/>
    <w:basedOn w:val="Policepardfaut"/>
    <w:rsid w:val="00375D3B"/>
  </w:style>
  <w:style w:type="paragraph" w:styleId="En-tte">
    <w:name w:val="header"/>
    <w:basedOn w:val="Normal"/>
    <w:link w:val="En-tteCar"/>
    <w:uiPriority w:val="99"/>
    <w:unhideWhenUsed/>
    <w:rsid w:val="00CB54F5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4F5"/>
  </w:style>
  <w:style w:type="paragraph" w:styleId="Pieddepage">
    <w:name w:val="footer"/>
    <w:basedOn w:val="Normal"/>
    <w:link w:val="PieddepageCar"/>
    <w:uiPriority w:val="99"/>
    <w:unhideWhenUsed/>
    <w:rsid w:val="00CB54F5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4F5"/>
  </w:style>
  <w:style w:type="paragraph" w:customStyle="1" w:styleId="paragraph">
    <w:name w:val="paragraph"/>
    <w:basedOn w:val="Normal"/>
    <w:rsid w:val="004A63CA"/>
    <w:pPr>
      <w:spacing w:line="240" w:lineRule="auto"/>
    </w:pPr>
    <w:rPr>
      <w:rFonts w:ascii="Calibri" w:hAnsi="Calibri" w:cs="Times New Roman"/>
      <w:lang w:val="fr-CA" w:eastAsia="fr-CA"/>
    </w:rPr>
  </w:style>
  <w:style w:type="character" w:customStyle="1" w:styleId="normaltextrun">
    <w:name w:val="normaltextrun"/>
    <w:basedOn w:val="Policepardfaut"/>
    <w:rsid w:val="004A63CA"/>
  </w:style>
  <w:style w:type="character" w:customStyle="1" w:styleId="eop">
    <w:name w:val="eop"/>
    <w:basedOn w:val="Policepardfaut"/>
    <w:rsid w:val="004A63CA"/>
  </w:style>
  <w:style w:type="character" w:styleId="Marquedecommentaire">
    <w:name w:val="annotation reference"/>
    <w:basedOn w:val="Policepardfaut"/>
    <w:uiPriority w:val="99"/>
    <w:semiHidden/>
    <w:unhideWhenUsed/>
    <w:rsid w:val="00C423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23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23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23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23A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23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184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743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405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2086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947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666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012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832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377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293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863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653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322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415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8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684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513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035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14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681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273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943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65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129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7036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839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489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6804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261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835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700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666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607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664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3031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372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7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1418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eunessejecoute.ca/information/7-astuces-contre-lecoanxiete-et-les-changements-climatiqu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nada.ca/fr/sante-canada/services/changements-climatiques-sante/population-risque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lasclimatique.ca/changements-climatiques-et-sante-mental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limatehealth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4698257CBE54F931FC766C1FA750A" ma:contentTypeVersion="29" ma:contentTypeDescription="Create a new document." ma:contentTypeScope="" ma:versionID="b9777b3f70c71cc1fab24e2fe393dac6">
  <xsd:schema xmlns:xsd="http://www.w3.org/2001/XMLSchema" xmlns:xs="http://www.w3.org/2001/XMLSchema" xmlns:p="http://schemas.microsoft.com/office/2006/metadata/properties" xmlns:ns2="e4774c3d-5ea7-40b8-8a21-6ac817ff7d9e" xmlns:ns3="486e6368-79ef-44db-ba80-934e3a57618d" targetNamespace="http://schemas.microsoft.com/office/2006/metadata/properties" ma:root="true" ma:fieldsID="75f0b8e0eb368c568d3f65b8ab4e73e0" ns2:_="" ns3:_="">
    <xsd:import namespace="e4774c3d-5ea7-40b8-8a21-6ac817ff7d9e"/>
    <xsd:import namespace="486e6368-79ef-44db-ba80-934e3a57618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74c3d-5ea7-40b8-8a21-6ac817ff7d9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e6368-79ef-44db-ba80-934e3a57618d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4774c3d-5ea7-40b8-8a21-6ac817ff7d9e" xsi:nil="true"/>
    <Owner xmlns="e4774c3d-5ea7-40b8-8a21-6ac817ff7d9e">
      <UserInfo>
        <DisplayName/>
        <AccountId xsi:nil="true"/>
        <AccountType/>
      </UserInfo>
    </Owner>
    <TeamsChannelId xmlns="e4774c3d-5ea7-40b8-8a21-6ac817ff7d9e" xsi:nil="true"/>
    <IsNotebookLocked xmlns="e4774c3d-5ea7-40b8-8a21-6ac817ff7d9e" xsi:nil="true"/>
    <NotebookType xmlns="e4774c3d-5ea7-40b8-8a21-6ac817ff7d9e" xsi:nil="true"/>
    <CultureName xmlns="e4774c3d-5ea7-40b8-8a21-6ac817ff7d9e" xsi:nil="true"/>
    <Leaders xmlns="e4774c3d-5ea7-40b8-8a21-6ac817ff7d9e">
      <UserInfo>
        <DisplayName/>
        <AccountId xsi:nil="true"/>
        <AccountType/>
      </UserInfo>
    </Leaders>
    <Members xmlns="e4774c3d-5ea7-40b8-8a21-6ac817ff7d9e">
      <UserInfo>
        <DisplayName/>
        <AccountId xsi:nil="true"/>
        <AccountType/>
      </UserInfo>
    </Members>
    <Member_Groups xmlns="e4774c3d-5ea7-40b8-8a21-6ac817ff7d9e">
      <UserInfo>
        <DisplayName/>
        <AccountId xsi:nil="true"/>
        <AccountType/>
      </UserInfo>
    </Member_Groups>
    <Self_Registration_Enabled xmlns="e4774c3d-5ea7-40b8-8a21-6ac817ff7d9e" xsi:nil="true"/>
    <Has_Leaders_Only_SectionGroup xmlns="e4774c3d-5ea7-40b8-8a21-6ac817ff7d9e" xsi:nil="true"/>
    <DefaultSectionNames xmlns="e4774c3d-5ea7-40b8-8a21-6ac817ff7d9e" xsi:nil="true"/>
    <Is_Collaboration_Space_Locked xmlns="e4774c3d-5ea7-40b8-8a21-6ac817ff7d9e" xsi:nil="true"/>
    <LMS_Mappings xmlns="e4774c3d-5ea7-40b8-8a21-6ac817ff7d9e" xsi:nil="true"/>
    <Invited_Leaders xmlns="e4774c3d-5ea7-40b8-8a21-6ac817ff7d9e" xsi:nil="true"/>
    <Distribution_Groups xmlns="e4774c3d-5ea7-40b8-8a21-6ac817ff7d9e" xsi:nil="true"/>
    <Math_Settings xmlns="e4774c3d-5ea7-40b8-8a21-6ac817ff7d9e" xsi:nil="true"/>
    <Templates xmlns="e4774c3d-5ea7-40b8-8a21-6ac817ff7d9e" xsi:nil="true"/>
    <Invited_Members xmlns="e4774c3d-5ea7-40b8-8a21-6ac817ff7d9e" xsi:nil="true"/>
    <AppVersion xmlns="e4774c3d-5ea7-40b8-8a21-6ac817ff7d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FB9C6-E37E-4C8B-BAAA-B2591CAA0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74c3d-5ea7-40b8-8a21-6ac817ff7d9e"/>
    <ds:schemaRef ds:uri="486e6368-79ef-44db-ba80-934e3a576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1568F-CCB5-4F78-99A1-ED403F070F79}">
  <ds:schemaRefs>
    <ds:schemaRef ds:uri="http://schemas.microsoft.com/office/2006/documentManagement/types"/>
    <ds:schemaRef ds:uri="http://purl.org/dc/elements/1.1/"/>
    <ds:schemaRef ds:uri="http://purl.org/dc/terms/"/>
    <ds:schemaRef ds:uri="e4774c3d-5ea7-40b8-8a21-6ac817ff7d9e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86e6368-79ef-44db-ba80-934e3a57618d"/>
  </ds:schemaRefs>
</ds:datastoreItem>
</file>

<file path=customXml/itemProps3.xml><?xml version="1.0" encoding="utf-8"?>
<ds:datastoreItem xmlns:ds="http://schemas.openxmlformats.org/officeDocument/2006/customXml" ds:itemID="{59E22192-2E0A-4435-8EC2-C6FE9B8E55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8EA80-2979-4F35-96F1-B7D63D1E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1232</Words>
  <Characters>6776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Dilig-Ruiz</dc:creator>
  <cp:keywords/>
  <dc:description/>
  <cp:lastModifiedBy>Aurélie Franco</cp:lastModifiedBy>
  <cp:revision>4</cp:revision>
  <dcterms:created xsi:type="dcterms:W3CDTF">2024-07-22T18:18:00Z</dcterms:created>
  <dcterms:modified xsi:type="dcterms:W3CDTF">2024-08-09T12:14:00Z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0x010100EBE4698257CBE54F931FC766C1FA750A</vt:lpwstr>
  </property>
</Properties>
</file>