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131" w:rsidRPr="00B214CB" w:rsidRDefault="00184131" w:rsidP="00184131">
      <w:pPr>
        <w:jc w:val="center"/>
        <w:rPr>
          <w:rFonts w:ascii="Arial" w:hAnsi="Arial" w:cs="Arial"/>
          <w:i/>
          <w:sz w:val="22"/>
          <w:szCs w:val="22"/>
        </w:rPr>
      </w:pPr>
      <w:r w:rsidRPr="00B214CB">
        <w:rPr>
          <w:rFonts w:ascii="Arial" w:hAnsi="Arial" w:cs="Arial"/>
          <w:b/>
          <w:bCs/>
          <w:caps/>
          <w:kern w:val="32"/>
          <w:sz w:val="22"/>
          <w:szCs w:val="22"/>
        </w:rPr>
        <w:t>Modèle de plan d’action</w:t>
      </w:r>
    </w:p>
    <w:p w:rsidR="00184131" w:rsidRPr="00B214CB" w:rsidRDefault="00184131" w:rsidP="00184131">
      <w:pPr>
        <w:jc w:val="center"/>
        <w:rPr>
          <w:rFonts w:ascii="Arial" w:hAnsi="Arial" w:cs="Arial"/>
          <w:b/>
          <w:sz w:val="22"/>
          <w:szCs w:val="22"/>
        </w:rPr>
      </w:pPr>
      <w:r w:rsidRPr="00B214CB">
        <w:rPr>
          <w:rFonts w:ascii="Arial" w:hAnsi="Arial" w:cs="Arial"/>
          <w:b/>
          <w:sz w:val="22"/>
          <w:szCs w:val="22"/>
        </w:rPr>
        <w:t>Plan d’action…</w:t>
      </w:r>
    </w:p>
    <w:p w:rsidR="00184131" w:rsidRPr="00B214CB" w:rsidRDefault="00184131" w:rsidP="00184131">
      <w:pPr>
        <w:jc w:val="center"/>
        <w:rPr>
          <w:rFonts w:ascii="Arial" w:hAnsi="Arial" w:cs="Arial"/>
          <w:sz w:val="22"/>
          <w:szCs w:val="22"/>
        </w:rPr>
      </w:pPr>
      <w:r w:rsidRPr="00B214CB">
        <w:rPr>
          <w:rFonts w:ascii="Arial" w:hAnsi="Arial" w:cs="Arial"/>
          <w:sz w:val="22"/>
          <w:szCs w:val="22"/>
        </w:rPr>
        <w:t>Préparé par</w:t>
      </w:r>
      <w:proofErr w:type="gramStart"/>
      <w:r w:rsidRPr="00B214CB">
        <w:rPr>
          <w:rFonts w:ascii="Arial" w:hAnsi="Arial" w:cs="Arial"/>
          <w:sz w:val="22"/>
          <w:szCs w:val="22"/>
        </w:rPr>
        <w:t>… ,</w:t>
      </w:r>
      <w:proofErr w:type="gramEnd"/>
      <w:r w:rsidRPr="00B214CB">
        <w:rPr>
          <w:rFonts w:ascii="Arial" w:hAnsi="Arial" w:cs="Arial"/>
          <w:sz w:val="22"/>
          <w:szCs w:val="22"/>
        </w:rPr>
        <w:t xml:space="preserve">  date</w:t>
      </w:r>
    </w:p>
    <w:p w:rsidR="00184131" w:rsidRPr="00B214CB" w:rsidRDefault="00184131" w:rsidP="00184131">
      <w:pPr>
        <w:jc w:val="center"/>
        <w:rPr>
          <w:rFonts w:ascii="Arial" w:hAnsi="Arial" w:cs="Arial"/>
          <w:sz w:val="22"/>
          <w:szCs w:val="22"/>
        </w:rPr>
      </w:pPr>
    </w:p>
    <w:p w:rsidR="00184131" w:rsidRPr="00B214CB" w:rsidRDefault="00184131" w:rsidP="00184131">
      <w:pPr>
        <w:rPr>
          <w:rFonts w:ascii="Arial" w:hAnsi="Arial" w:cs="Arial"/>
          <w:b/>
          <w:sz w:val="22"/>
          <w:szCs w:val="22"/>
        </w:rPr>
      </w:pPr>
      <w:r w:rsidRPr="00B214CB">
        <w:rPr>
          <w:rFonts w:ascii="Arial" w:hAnsi="Arial" w:cs="Arial"/>
          <w:b/>
          <w:sz w:val="22"/>
          <w:szCs w:val="22"/>
        </w:rPr>
        <w:t>Contexte de la démarche</w:t>
      </w:r>
      <w:r w:rsidR="00B214CB" w:rsidRPr="00B214CB">
        <w:rPr>
          <w:rFonts w:ascii="Arial" w:hAnsi="Arial" w:cs="Arial"/>
          <w:b/>
          <w:sz w:val="22"/>
          <w:szCs w:val="22"/>
        </w:rPr>
        <w:t> :</w:t>
      </w:r>
    </w:p>
    <w:p w:rsidR="00184131" w:rsidRPr="00B214CB" w:rsidRDefault="00184131" w:rsidP="00184131">
      <w:pPr>
        <w:rPr>
          <w:rFonts w:ascii="Arial" w:hAnsi="Arial" w:cs="Arial"/>
          <w:sz w:val="22"/>
          <w:szCs w:val="22"/>
        </w:rPr>
      </w:pPr>
    </w:p>
    <w:p w:rsidR="00184131" w:rsidRPr="00B214CB" w:rsidRDefault="00B214CB" w:rsidP="00184131">
      <w:pPr>
        <w:rPr>
          <w:rFonts w:ascii="Arial" w:hAnsi="Arial" w:cs="Arial"/>
          <w:b/>
          <w:sz w:val="22"/>
          <w:szCs w:val="22"/>
        </w:rPr>
      </w:pPr>
      <w:r w:rsidRPr="00B214CB">
        <w:rPr>
          <w:rFonts w:ascii="Arial" w:hAnsi="Arial" w:cs="Arial"/>
          <w:b/>
          <w:sz w:val="22"/>
          <w:szCs w:val="22"/>
        </w:rPr>
        <w:t>Vision :</w:t>
      </w:r>
    </w:p>
    <w:p w:rsidR="00184131" w:rsidRPr="00B214CB" w:rsidRDefault="00184131" w:rsidP="00184131">
      <w:pPr>
        <w:rPr>
          <w:rFonts w:ascii="Arial" w:hAnsi="Arial" w:cs="Arial"/>
          <w:sz w:val="22"/>
          <w:szCs w:val="22"/>
        </w:rPr>
      </w:pPr>
    </w:p>
    <w:p w:rsidR="00184131" w:rsidRPr="00B214CB" w:rsidRDefault="00184131" w:rsidP="00184131">
      <w:pPr>
        <w:rPr>
          <w:rFonts w:ascii="Arial" w:hAnsi="Arial" w:cs="Arial"/>
          <w:sz w:val="22"/>
          <w:szCs w:val="22"/>
        </w:rPr>
      </w:pPr>
      <w:r w:rsidRPr="00B214CB">
        <w:rPr>
          <w:rFonts w:ascii="Arial" w:hAnsi="Arial" w:cs="Arial"/>
          <w:b/>
          <w:sz w:val="22"/>
          <w:szCs w:val="22"/>
        </w:rPr>
        <w:t>Problèmes prioritaires</w:t>
      </w:r>
      <w:r w:rsidR="00B214CB" w:rsidRPr="00B214CB">
        <w:rPr>
          <w:rFonts w:ascii="Arial" w:hAnsi="Arial" w:cs="Arial"/>
          <w:b/>
          <w:sz w:val="22"/>
          <w:szCs w:val="22"/>
        </w:rPr>
        <w:t> :</w:t>
      </w:r>
    </w:p>
    <w:p w:rsidR="00184131" w:rsidRPr="00B214CB" w:rsidRDefault="00184131" w:rsidP="00184131">
      <w:pPr>
        <w:rPr>
          <w:rFonts w:ascii="Arial" w:hAnsi="Arial" w:cs="Arial"/>
          <w:sz w:val="22"/>
          <w:szCs w:val="22"/>
        </w:rPr>
      </w:pPr>
    </w:p>
    <w:p w:rsidR="00184131" w:rsidRPr="00B214CB" w:rsidRDefault="00184131" w:rsidP="00184131">
      <w:pPr>
        <w:rPr>
          <w:rFonts w:ascii="Arial" w:hAnsi="Arial" w:cs="Arial"/>
          <w:sz w:val="22"/>
          <w:szCs w:val="22"/>
        </w:rPr>
      </w:pPr>
      <w:r w:rsidRPr="00B214CB">
        <w:rPr>
          <w:rFonts w:ascii="Arial" w:hAnsi="Arial" w:cs="Arial"/>
          <w:b/>
          <w:sz w:val="22"/>
          <w:szCs w:val="22"/>
        </w:rPr>
        <w:t>But</w:t>
      </w:r>
      <w:r w:rsidR="00D92976">
        <w:rPr>
          <w:rFonts w:ascii="Arial" w:hAnsi="Arial" w:cs="Arial"/>
          <w:b/>
          <w:sz w:val="22"/>
          <w:szCs w:val="22"/>
        </w:rPr>
        <w:t xml:space="preserve"> </w:t>
      </w:r>
      <w:r w:rsidR="00D92976" w:rsidRPr="00D92976">
        <w:rPr>
          <w:rFonts w:ascii="Arial" w:hAnsi="Arial" w:cs="Arial"/>
          <w:sz w:val="22"/>
          <w:szCs w:val="22"/>
        </w:rPr>
        <w:t xml:space="preserve">[si </w:t>
      </w:r>
      <w:r w:rsidR="00962A65">
        <w:rPr>
          <w:rFonts w:ascii="Arial" w:hAnsi="Arial" w:cs="Arial"/>
          <w:sz w:val="22"/>
          <w:szCs w:val="22"/>
        </w:rPr>
        <w:t>l’</w:t>
      </w:r>
      <w:r w:rsidR="00D92976" w:rsidRPr="00D92976">
        <w:rPr>
          <w:rFonts w:ascii="Arial" w:hAnsi="Arial" w:cs="Arial"/>
          <w:sz w:val="22"/>
          <w:szCs w:val="22"/>
        </w:rPr>
        <w:t xml:space="preserve">énoncé </w:t>
      </w:r>
      <w:r w:rsidR="00962A65">
        <w:rPr>
          <w:rFonts w:ascii="Arial" w:hAnsi="Arial" w:cs="Arial"/>
          <w:sz w:val="22"/>
          <w:szCs w:val="22"/>
        </w:rPr>
        <w:t xml:space="preserve">est </w:t>
      </w:r>
      <w:r w:rsidR="00D92976" w:rsidRPr="00D92976">
        <w:rPr>
          <w:rFonts w:ascii="Arial" w:hAnsi="Arial" w:cs="Arial"/>
          <w:sz w:val="22"/>
          <w:szCs w:val="22"/>
        </w:rPr>
        <w:t xml:space="preserve">différent de </w:t>
      </w:r>
      <w:r w:rsidR="00962A65">
        <w:rPr>
          <w:rFonts w:ascii="Arial" w:hAnsi="Arial" w:cs="Arial"/>
          <w:sz w:val="22"/>
          <w:szCs w:val="22"/>
        </w:rPr>
        <w:t xml:space="preserve">celui de </w:t>
      </w:r>
      <w:r w:rsidR="00D92976" w:rsidRPr="00D92976">
        <w:rPr>
          <w:rFonts w:ascii="Arial" w:hAnsi="Arial" w:cs="Arial"/>
          <w:sz w:val="22"/>
          <w:szCs w:val="22"/>
        </w:rPr>
        <w:t>la vision]</w:t>
      </w:r>
      <w:r w:rsidRPr="00B214CB">
        <w:rPr>
          <w:rFonts w:ascii="Arial" w:hAnsi="Arial" w:cs="Arial"/>
          <w:sz w:val="22"/>
          <w:szCs w:val="22"/>
        </w:rPr>
        <w:t> :</w:t>
      </w:r>
    </w:p>
    <w:p w:rsidR="00184131" w:rsidRPr="00B214CB" w:rsidRDefault="00184131" w:rsidP="00184131">
      <w:pPr>
        <w:rPr>
          <w:rFonts w:ascii="Arial" w:hAnsi="Arial" w:cs="Arial"/>
          <w:sz w:val="22"/>
          <w:szCs w:val="22"/>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75"/>
        <w:gridCol w:w="3296"/>
      </w:tblGrid>
      <w:tr w:rsidR="00184131" w:rsidRPr="00B214CB" w:rsidTr="007B779F">
        <w:trPr>
          <w:trHeight w:val="503"/>
        </w:trPr>
        <w:tc>
          <w:tcPr>
            <w:tcW w:w="3837" w:type="pct"/>
            <w:tcBorders>
              <w:top w:val="single" w:sz="4" w:space="0" w:color="auto"/>
              <w:left w:val="single" w:sz="4" w:space="0" w:color="auto"/>
              <w:bottom w:val="single" w:sz="4" w:space="0" w:color="auto"/>
              <w:right w:val="single" w:sz="4" w:space="0" w:color="auto"/>
            </w:tcBorders>
            <w:shd w:val="clear" w:color="auto" w:fill="auto"/>
            <w:vAlign w:val="center"/>
          </w:tcPr>
          <w:p w:rsidR="00184131" w:rsidRPr="009C7ECE" w:rsidRDefault="00184131" w:rsidP="00217A5A">
            <w:pPr>
              <w:tabs>
                <w:tab w:val="left" w:pos="547"/>
              </w:tabs>
              <w:rPr>
                <w:rFonts w:ascii="Arial" w:hAnsi="Arial" w:cs="Arial"/>
                <w:sz w:val="22"/>
                <w:szCs w:val="22"/>
              </w:rPr>
            </w:pPr>
            <w:r w:rsidRPr="00B214CB">
              <w:rPr>
                <w:rFonts w:ascii="Arial" w:hAnsi="Arial" w:cs="Arial"/>
                <w:b/>
                <w:sz w:val="22"/>
                <w:szCs w:val="22"/>
              </w:rPr>
              <w:tab/>
              <w:t>Objectif général A :</w:t>
            </w:r>
            <w:r w:rsidR="009C7ECE" w:rsidRPr="009C7ECE">
              <w:rPr>
                <w:rFonts w:ascii="Arial" w:hAnsi="Arial" w:cs="Arial"/>
                <w:sz w:val="22"/>
                <w:szCs w:val="22"/>
              </w:rPr>
              <w:t xml:space="preserve"> </w:t>
            </w:r>
          </w:p>
        </w:tc>
        <w:tc>
          <w:tcPr>
            <w:tcW w:w="1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B779F" w:rsidRPr="009C7ECE" w:rsidRDefault="009C7ECE" w:rsidP="00217A5A">
            <w:pPr>
              <w:rPr>
                <w:rFonts w:ascii="Arial" w:hAnsi="Arial" w:cs="Arial"/>
                <w:sz w:val="22"/>
                <w:szCs w:val="22"/>
              </w:rPr>
            </w:pPr>
            <w:r w:rsidRPr="009C7ECE">
              <w:rPr>
                <w:rFonts w:ascii="Arial" w:hAnsi="Arial" w:cs="Arial"/>
                <w:sz w:val="22"/>
                <w:szCs w:val="22"/>
              </w:rPr>
              <w:t>[</w:t>
            </w:r>
            <w:r w:rsidR="00184131" w:rsidRPr="009C7ECE">
              <w:rPr>
                <w:rFonts w:ascii="Arial" w:hAnsi="Arial" w:cs="Arial"/>
                <w:sz w:val="22"/>
                <w:szCs w:val="22"/>
              </w:rPr>
              <w:t>Rappel du problème ciblé</w:t>
            </w:r>
            <w:r w:rsidRPr="009C7ECE">
              <w:rPr>
                <w:rFonts w:ascii="Arial" w:hAnsi="Arial" w:cs="Arial"/>
                <w:sz w:val="22"/>
                <w:szCs w:val="22"/>
              </w:rPr>
              <w:t>]</w:t>
            </w:r>
          </w:p>
        </w:tc>
      </w:tr>
      <w:tr w:rsidR="00184131" w:rsidRPr="00B214CB" w:rsidTr="007B779F">
        <w:trPr>
          <w:trHeight w:val="485"/>
        </w:trPr>
        <w:tc>
          <w:tcPr>
            <w:tcW w:w="3837" w:type="pct"/>
            <w:tcBorders>
              <w:top w:val="single" w:sz="4" w:space="0" w:color="auto"/>
              <w:left w:val="single" w:sz="4" w:space="0" w:color="auto"/>
              <w:bottom w:val="single" w:sz="4" w:space="0" w:color="auto"/>
              <w:right w:val="single" w:sz="4" w:space="0" w:color="auto"/>
            </w:tcBorders>
            <w:shd w:val="clear" w:color="auto" w:fill="auto"/>
            <w:vAlign w:val="center"/>
          </w:tcPr>
          <w:p w:rsidR="00184131" w:rsidRPr="009C7ECE" w:rsidRDefault="00184131" w:rsidP="00217A5A">
            <w:pPr>
              <w:tabs>
                <w:tab w:val="left" w:pos="547"/>
              </w:tabs>
              <w:rPr>
                <w:rFonts w:ascii="Arial" w:hAnsi="Arial" w:cs="Arial"/>
                <w:sz w:val="22"/>
                <w:szCs w:val="22"/>
              </w:rPr>
            </w:pPr>
            <w:r w:rsidRPr="00B214CB">
              <w:rPr>
                <w:rFonts w:ascii="Arial" w:hAnsi="Arial" w:cs="Arial"/>
                <w:b/>
                <w:sz w:val="22"/>
                <w:szCs w:val="22"/>
              </w:rPr>
              <w:tab/>
              <w:t>Objectif général B :</w:t>
            </w:r>
            <w:r w:rsidR="009C7ECE">
              <w:rPr>
                <w:rFonts w:ascii="Arial" w:hAnsi="Arial" w:cs="Arial"/>
                <w:sz w:val="22"/>
                <w:szCs w:val="22"/>
              </w:rPr>
              <w:t xml:space="preserve"> </w:t>
            </w:r>
          </w:p>
        </w:tc>
        <w:tc>
          <w:tcPr>
            <w:tcW w:w="1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4131" w:rsidRPr="009C7ECE" w:rsidRDefault="009C7ECE" w:rsidP="00217A5A">
            <w:pPr>
              <w:rPr>
                <w:rFonts w:ascii="Arial" w:hAnsi="Arial" w:cs="Arial"/>
                <w:sz w:val="22"/>
                <w:szCs w:val="22"/>
              </w:rPr>
            </w:pPr>
            <w:r w:rsidRPr="009C7ECE">
              <w:rPr>
                <w:rFonts w:ascii="Arial" w:hAnsi="Arial" w:cs="Arial"/>
                <w:sz w:val="22"/>
                <w:szCs w:val="22"/>
              </w:rPr>
              <w:t>[</w:t>
            </w:r>
            <w:r w:rsidR="00184131" w:rsidRPr="009C7ECE">
              <w:rPr>
                <w:rFonts w:ascii="Arial" w:hAnsi="Arial" w:cs="Arial"/>
                <w:sz w:val="22"/>
                <w:szCs w:val="22"/>
              </w:rPr>
              <w:t>Rappel du problème ciblé</w:t>
            </w:r>
            <w:r w:rsidRPr="009C7ECE">
              <w:rPr>
                <w:rFonts w:ascii="Arial" w:hAnsi="Arial" w:cs="Arial"/>
                <w:sz w:val="22"/>
                <w:szCs w:val="22"/>
              </w:rPr>
              <w:t>]</w:t>
            </w:r>
          </w:p>
        </w:tc>
      </w:tr>
      <w:tr w:rsidR="00184131" w:rsidRPr="007B3FB3" w:rsidTr="007B779F">
        <w:trPr>
          <w:trHeight w:val="467"/>
        </w:trPr>
        <w:tc>
          <w:tcPr>
            <w:tcW w:w="3837" w:type="pct"/>
            <w:tcBorders>
              <w:top w:val="single" w:sz="4" w:space="0" w:color="auto"/>
              <w:left w:val="single" w:sz="4" w:space="0" w:color="auto"/>
              <w:bottom w:val="single" w:sz="4" w:space="0" w:color="auto"/>
              <w:right w:val="single" w:sz="4" w:space="0" w:color="auto"/>
            </w:tcBorders>
            <w:shd w:val="clear" w:color="auto" w:fill="auto"/>
            <w:vAlign w:val="center"/>
          </w:tcPr>
          <w:p w:rsidR="00184131" w:rsidRPr="009C7ECE" w:rsidRDefault="00184131" w:rsidP="00217A5A">
            <w:pPr>
              <w:tabs>
                <w:tab w:val="left" w:pos="531"/>
              </w:tabs>
              <w:rPr>
                <w:rFonts w:ascii="Arial" w:hAnsi="Arial" w:cs="Arial"/>
                <w:sz w:val="22"/>
                <w:szCs w:val="22"/>
              </w:rPr>
            </w:pPr>
            <w:r w:rsidRPr="00B214CB">
              <w:rPr>
                <w:rFonts w:ascii="Arial" w:hAnsi="Arial" w:cs="Arial"/>
                <w:b/>
                <w:sz w:val="22"/>
                <w:szCs w:val="22"/>
              </w:rPr>
              <w:tab/>
              <w:t>Objectif général C :</w:t>
            </w:r>
            <w:r w:rsidR="009C7ECE">
              <w:rPr>
                <w:rFonts w:ascii="Arial" w:hAnsi="Arial" w:cs="Arial"/>
                <w:sz w:val="22"/>
                <w:szCs w:val="22"/>
              </w:rPr>
              <w:t xml:space="preserve"> </w:t>
            </w:r>
          </w:p>
        </w:tc>
        <w:tc>
          <w:tcPr>
            <w:tcW w:w="1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4131" w:rsidRPr="009C7ECE" w:rsidRDefault="009C7ECE" w:rsidP="007B3FB3">
            <w:pPr>
              <w:tabs>
                <w:tab w:val="left" w:pos="547"/>
              </w:tabs>
              <w:rPr>
                <w:rFonts w:ascii="Arial" w:hAnsi="Arial" w:cs="Arial"/>
                <w:sz w:val="22"/>
                <w:szCs w:val="22"/>
              </w:rPr>
            </w:pPr>
            <w:r w:rsidRPr="009C7ECE">
              <w:rPr>
                <w:rFonts w:ascii="Arial" w:hAnsi="Arial" w:cs="Arial"/>
                <w:sz w:val="22"/>
                <w:szCs w:val="22"/>
              </w:rPr>
              <w:t>[</w:t>
            </w:r>
            <w:r w:rsidR="00184131" w:rsidRPr="009C7ECE">
              <w:rPr>
                <w:rFonts w:ascii="Arial" w:hAnsi="Arial" w:cs="Arial"/>
                <w:sz w:val="22"/>
                <w:szCs w:val="22"/>
              </w:rPr>
              <w:t>Rappel du problème ciblé</w:t>
            </w:r>
            <w:r w:rsidRPr="009C7ECE">
              <w:rPr>
                <w:rFonts w:ascii="Arial" w:hAnsi="Arial" w:cs="Arial"/>
                <w:sz w:val="22"/>
                <w:szCs w:val="22"/>
              </w:rPr>
              <w:t>]</w:t>
            </w:r>
          </w:p>
        </w:tc>
      </w:tr>
    </w:tbl>
    <w:p w:rsidR="00184131" w:rsidRPr="00B214CB" w:rsidRDefault="00184131" w:rsidP="00184131">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7"/>
        <w:gridCol w:w="2166"/>
        <w:gridCol w:w="2719"/>
        <w:gridCol w:w="2027"/>
        <w:gridCol w:w="1403"/>
        <w:gridCol w:w="842"/>
        <w:gridCol w:w="1185"/>
        <w:gridCol w:w="2115"/>
      </w:tblGrid>
      <w:tr w:rsidR="00184131" w:rsidRPr="00B214CB" w:rsidTr="00573D19">
        <w:trPr>
          <w:trHeight w:val="513"/>
          <w:tblHeader/>
        </w:trPr>
        <w:tc>
          <w:tcPr>
            <w:tcW w:w="3836" w:type="pct"/>
            <w:gridSpan w:val="6"/>
            <w:shd w:val="clear" w:color="auto" w:fill="auto"/>
            <w:vAlign w:val="center"/>
          </w:tcPr>
          <w:p w:rsidR="00184131" w:rsidRPr="00B214CB" w:rsidRDefault="00184131" w:rsidP="00217A5A">
            <w:pPr>
              <w:tabs>
                <w:tab w:val="left" w:pos="531"/>
              </w:tabs>
              <w:rPr>
                <w:rFonts w:ascii="Arial" w:hAnsi="Arial" w:cs="Arial"/>
                <w:b/>
                <w:sz w:val="22"/>
                <w:szCs w:val="22"/>
              </w:rPr>
            </w:pPr>
            <w:r w:rsidRPr="00B214CB">
              <w:rPr>
                <w:rFonts w:ascii="Arial" w:hAnsi="Arial" w:cs="Arial"/>
                <w:sz w:val="22"/>
                <w:szCs w:val="22"/>
              </w:rPr>
              <w:tab/>
            </w:r>
            <w:r w:rsidRPr="00B214CB">
              <w:rPr>
                <w:rFonts w:ascii="Arial" w:hAnsi="Arial" w:cs="Arial"/>
                <w:b/>
                <w:sz w:val="22"/>
                <w:szCs w:val="22"/>
              </w:rPr>
              <w:t>Objectif spécifique 1 :</w:t>
            </w:r>
          </w:p>
        </w:tc>
        <w:tc>
          <w:tcPr>
            <w:tcW w:w="1164" w:type="pct"/>
            <w:gridSpan w:val="2"/>
            <w:shd w:val="clear" w:color="auto" w:fill="DBE5F1" w:themeFill="accent1" w:themeFillTint="33"/>
            <w:vAlign w:val="center"/>
          </w:tcPr>
          <w:p w:rsidR="007B779F" w:rsidRPr="007B779F" w:rsidRDefault="00910BF0" w:rsidP="00217A5A">
            <w:pPr>
              <w:tabs>
                <w:tab w:val="left" w:pos="531"/>
              </w:tabs>
              <w:rPr>
                <w:rFonts w:ascii="Arial" w:hAnsi="Arial" w:cs="Arial"/>
                <w:sz w:val="22"/>
                <w:szCs w:val="22"/>
              </w:rPr>
            </w:pPr>
            <w:r w:rsidRPr="00910BF0">
              <w:rPr>
                <w:rFonts w:ascii="Arial" w:hAnsi="Arial" w:cs="Arial"/>
                <w:sz w:val="22"/>
                <w:szCs w:val="22"/>
              </w:rPr>
              <w:t>[</w:t>
            </w:r>
            <w:r w:rsidR="00184131" w:rsidRPr="00910BF0">
              <w:rPr>
                <w:rFonts w:ascii="Arial" w:hAnsi="Arial" w:cs="Arial"/>
                <w:sz w:val="22"/>
                <w:szCs w:val="22"/>
              </w:rPr>
              <w:t>Objectifs généraux ciblés</w:t>
            </w:r>
            <w:r w:rsidRPr="00910BF0">
              <w:rPr>
                <w:rFonts w:ascii="Arial" w:hAnsi="Arial" w:cs="Arial"/>
                <w:sz w:val="22"/>
                <w:szCs w:val="22"/>
              </w:rPr>
              <w:t>]</w:t>
            </w:r>
          </w:p>
        </w:tc>
      </w:tr>
      <w:tr w:rsidR="00184131" w:rsidRPr="00B214CB" w:rsidTr="00573D19">
        <w:trPr>
          <w:trHeight w:val="903"/>
          <w:tblHeader/>
        </w:trPr>
        <w:tc>
          <w:tcPr>
            <w:tcW w:w="606" w:type="pct"/>
            <w:tcBorders>
              <w:top w:val="single" w:sz="4" w:space="0" w:color="auto"/>
            </w:tcBorders>
            <w:shd w:val="clear" w:color="auto" w:fill="auto"/>
          </w:tcPr>
          <w:p w:rsidR="00184131" w:rsidRPr="00B214CB" w:rsidRDefault="00184131" w:rsidP="00217A5A">
            <w:pPr>
              <w:jc w:val="center"/>
              <w:rPr>
                <w:rFonts w:ascii="Arial" w:hAnsi="Arial" w:cs="Arial"/>
                <w:b/>
                <w:smallCaps/>
                <w:sz w:val="22"/>
                <w:szCs w:val="22"/>
              </w:rPr>
            </w:pPr>
            <w:r w:rsidRPr="00B214CB">
              <w:rPr>
                <w:rFonts w:ascii="Arial" w:hAnsi="Arial" w:cs="Arial"/>
                <w:b/>
                <w:smallCaps/>
                <w:sz w:val="22"/>
                <w:szCs w:val="22"/>
              </w:rPr>
              <w:t>Activités</w:t>
            </w:r>
          </w:p>
        </w:tc>
        <w:tc>
          <w:tcPr>
            <w:tcW w:w="764" w:type="pct"/>
            <w:tcBorders>
              <w:top w:val="single" w:sz="4" w:space="0" w:color="auto"/>
            </w:tcBorders>
            <w:shd w:val="clear" w:color="auto" w:fill="auto"/>
          </w:tcPr>
          <w:p w:rsidR="00184131" w:rsidRPr="00B214CB" w:rsidRDefault="00184131" w:rsidP="00217A5A">
            <w:pPr>
              <w:jc w:val="center"/>
              <w:rPr>
                <w:rFonts w:ascii="Arial" w:hAnsi="Arial" w:cs="Arial"/>
                <w:b/>
                <w:smallCaps/>
                <w:sz w:val="22"/>
                <w:szCs w:val="22"/>
              </w:rPr>
            </w:pPr>
            <w:r w:rsidRPr="00B214CB">
              <w:rPr>
                <w:rFonts w:ascii="Arial" w:hAnsi="Arial" w:cs="Arial"/>
                <w:b/>
                <w:smallCaps/>
                <w:sz w:val="22"/>
                <w:szCs w:val="22"/>
              </w:rPr>
              <w:t>Responsable</w:t>
            </w:r>
          </w:p>
        </w:tc>
        <w:tc>
          <w:tcPr>
            <w:tcW w:w="959" w:type="pct"/>
            <w:tcBorders>
              <w:top w:val="single" w:sz="4" w:space="0" w:color="auto"/>
            </w:tcBorders>
            <w:shd w:val="clear" w:color="auto" w:fill="auto"/>
          </w:tcPr>
          <w:p w:rsidR="00184131" w:rsidRPr="00B214CB" w:rsidRDefault="00184131" w:rsidP="00217A5A">
            <w:pPr>
              <w:jc w:val="center"/>
              <w:rPr>
                <w:rFonts w:ascii="Arial" w:hAnsi="Arial" w:cs="Arial"/>
                <w:b/>
                <w:smallCaps/>
                <w:sz w:val="22"/>
                <w:szCs w:val="22"/>
              </w:rPr>
            </w:pPr>
            <w:r w:rsidRPr="00B214CB">
              <w:rPr>
                <w:rFonts w:ascii="Arial" w:hAnsi="Arial" w:cs="Arial"/>
                <w:b/>
                <w:smallCaps/>
                <w:sz w:val="22"/>
                <w:szCs w:val="22"/>
              </w:rPr>
              <w:t>Partenaires collaborateurs et leur rôle</w:t>
            </w:r>
          </w:p>
        </w:tc>
        <w:tc>
          <w:tcPr>
            <w:tcW w:w="715" w:type="pct"/>
            <w:tcBorders>
              <w:top w:val="single" w:sz="4" w:space="0" w:color="auto"/>
            </w:tcBorders>
            <w:shd w:val="clear" w:color="auto" w:fill="auto"/>
          </w:tcPr>
          <w:p w:rsidR="00184131" w:rsidRPr="00B214CB" w:rsidRDefault="00184131" w:rsidP="00217A5A">
            <w:pPr>
              <w:jc w:val="center"/>
              <w:rPr>
                <w:rFonts w:ascii="Arial" w:hAnsi="Arial" w:cs="Arial"/>
                <w:b/>
                <w:smallCaps/>
                <w:sz w:val="22"/>
                <w:szCs w:val="22"/>
              </w:rPr>
            </w:pPr>
            <w:r w:rsidRPr="00B214CB">
              <w:rPr>
                <w:rFonts w:ascii="Arial" w:hAnsi="Arial" w:cs="Arial"/>
                <w:b/>
                <w:smallCaps/>
                <w:sz w:val="22"/>
                <w:szCs w:val="22"/>
              </w:rPr>
              <w:t>Ressources nécessaires</w:t>
            </w:r>
          </w:p>
        </w:tc>
        <w:tc>
          <w:tcPr>
            <w:tcW w:w="495" w:type="pct"/>
            <w:tcBorders>
              <w:top w:val="single" w:sz="4" w:space="0" w:color="auto"/>
            </w:tcBorders>
            <w:shd w:val="clear" w:color="auto" w:fill="auto"/>
          </w:tcPr>
          <w:p w:rsidR="00184131" w:rsidRPr="00B214CB" w:rsidRDefault="00184131" w:rsidP="00217A5A">
            <w:pPr>
              <w:jc w:val="center"/>
              <w:rPr>
                <w:rFonts w:ascii="Arial" w:hAnsi="Arial" w:cs="Arial"/>
                <w:b/>
                <w:smallCaps/>
                <w:sz w:val="22"/>
                <w:szCs w:val="22"/>
              </w:rPr>
            </w:pPr>
            <w:r w:rsidRPr="00B214CB">
              <w:rPr>
                <w:rFonts w:ascii="Arial" w:hAnsi="Arial" w:cs="Arial"/>
                <w:b/>
                <w:smallCaps/>
                <w:sz w:val="22"/>
                <w:szCs w:val="22"/>
              </w:rPr>
              <w:t>Budget</w:t>
            </w:r>
          </w:p>
        </w:tc>
        <w:tc>
          <w:tcPr>
            <w:tcW w:w="715" w:type="pct"/>
            <w:gridSpan w:val="2"/>
            <w:tcBorders>
              <w:top w:val="single" w:sz="4" w:space="0" w:color="auto"/>
            </w:tcBorders>
            <w:shd w:val="clear" w:color="auto" w:fill="auto"/>
          </w:tcPr>
          <w:p w:rsidR="00184131" w:rsidRPr="00B214CB" w:rsidRDefault="00184131" w:rsidP="00217A5A">
            <w:pPr>
              <w:jc w:val="center"/>
              <w:rPr>
                <w:rFonts w:ascii="Arial" w:hAnsi="Arial" w:cs="Arial"/>
                <w:b/>
                <w:smallCaps/>
                <w:sz w:val="22"/>
                <w:szCs w:val="22"/>
              </w:rPr>
            </w:pPr>
            <w:r w:rsidRPr="00B214CB">
              <w:rPr>
                <w:rFonts w:ascii="Arial" w:hAnsi="Arial" w:cs="Arial"/>
                <w:b/>
                <w:smallCaps/>
                <w:sz w:val="22"/>
                <w:szCs w:val="22"/>
              </w:rPr>
              <w:t>Échéancier</w:t>
            </w:r>
          </w:p>
        </w:tc>
        <w:tc>
          <w:tcPr>
            <w:tcW w:w="746" w:type="pct"/>
            <w:tcBorders>
              <w:top w:val="single" w:sz="4" w:space="0" w:color="auto"/>
            </w:tcBorders>
            <w:shd w:val="clear" w:color="auto" w:fill="auto"/>
          </w:tcPr>
          <w:p w:rsidR="00184131" w:rsidRPr="00B214CB" w:rsidRDefault="00184131" w:rsidP="00217A5A">
            <w:pPr>
              <w:jc w:val="center"/>
              <w:rPr>
                <w:rFonts w:ascii="Arial" w:hAnsi="Arial" w:cs="Arial"/>
                <w:b/>
                <w:smallCaps/>
                <w:sz w:val="22"/>
                <w:szCs w:val="22"/>
              </w:rPr>
            </w:pPr>
            <w:r w:rsidRPr="00B214CB">
              <w:rPr>
                <w:rFonts w:ascii="Arial" w:hAnsi="Arial" w:cs="Arial"/>
                <w:b/>
                <w:smallCaps/>
                <w:sz w:val="22"/>
                <w:szCs w:val="22"/>
              </w:rPr>
              <w:t>Indicateurs de résultats</w:t>
            </w:r>
          </w:p>
        </w:tc>
      </w:tr>
      <w:tr w:rsidR="00184131" w:rsidRPr="00B214CB" w:rsidTr="007B779F">
        <w:trPr>
          <w:trHeight w:val="499"/>
        </w:trPr>
        <w:tc>
          <w:tcPr>
            <w:tcW w:w="606" w:type="pct"/>
            <w:tcBorders>
              <w:bottom w:val="single" w:sz="4" w:space="0" w:color="auto"/>
            </w:tcBorders>
            <w:shd w:val="clear" w:color="auto" w:fill="auto"/>
          </w:tcPr>
          <w:p w:rsidR="002157B0" w:rsidRPr="002157B0" w:rsidRDefault="002157B0" w:rsidP="002157B0">
            <w:pPr>
              <w:rPr>
                <w:highlight w:val="lightGray"/>
              </w:rPr>
            </w:pPr>
          </w:p>
          <w:p w:rsidR="002157B0" w:rsidRDefault="002157B0" w:rsidP="002157B0">
            <w:pPr>
              <w:rPr>
                <w:highlight w:val="lightGray"/>
              </w:rPr>
            </w:pPr>
          </w:p>
          <w:p w:rsidR="002157B0" w:rsidRDefault="002157B0" w:rsidP="002157B0">
            <w:pPr>
              <w:rPr>
                <w:highlight w:val="lightGray"/>
              </w:rPr>
            </w:pPr>
          </w:p>
          <w:p w:rsidR="002157B0" w:rsidRPr="002157B0" w:rsidRDefault="002157B0" w:rsidP="002157B0">
            <w:pPr>
              <w:rPr>
                <w:highlight w:val="lightGray"/>
              </w:rPr>
            </w:pPr>
          </w:p>
        </w:tc>
        <w:tc>
          <w:tcPr>
            <w:tcW w:w="764" w:type="pct"/>
            <w:tcBorders>
              <w:bottom w:val="single" w:sz="4" w:space="0" w:color="auto"/>
            </w:tcBorders>
            <w:shd w:val="clear" w:color="auto" w:fill="auto"/>
          </w:tcPr>
          <w:p w:rsidR="00184131" w:rsidRPr="00B214CB" w:rsidRDefault="00184131" w:rsidP="00217A5A">
            <w:pPr>
              <w:pStyle w:val="Titre2"/>
              <w:rPr>
                <w:rFonts w:ascii="Arial" w:hAnsi="Arial"/>
                <w:b w:val="0"/>
                <w:sz w:val="22"/>
                <w:szCs w:val="22"/>
                <w:highlight w:val="lightGray"/>
              </w:rPr>
            </w:pPr>
          </w:p>
        </w:tc>
        <w:tc>
          <w:tcPr>
            <w:tcW w:w="959" w:type="pct"/>
            <w:tcBorders>
              <w:bottom w:val="single" w:sz="4" w:space="0" w:color="auto"/>
            </w:tcBorders>
            <w:shd w:val="clear" w:color="auto" w:fill="auto"/>
          </w:tcPr>
          <w:p w:rsidR="00184131" w:rsidRPr="00B214CB" w:rsidRDefault="00184131" w:rsidP="00217A5A">
            <w:pPr>
              <w:pStyle w:val="Titre2"/>
              <w:rPr>
                <w:rFonts w:ascii="Arial" w:hAnsi="Arial"/>
                <w:b w:val="0"/>
                <w:sz w:val="22"/>
                <w:szCs w:val="22"/>
                <w:highlight w:val="lightGray"/>
              </w:rPr>
            </w:pPr>
          </w:p>
        </w:tc>
        <w:tc>
          <w:tcPr>
            <w:tcW w:w="715" w:type="pct"/>
            <w:tcBorders>
              <w:bottom w:val="single" w:sz="4" w:space="0" w:color="auto"/>
            </w:tcBorders>
            <w:shd w:val="clear" w:color="auto" w:fill="auto"/>
          </w:tcPr>
          <w:p w:rsidR="00184131" w:rsidRPr="00B214CB" w:rsidRDefault="00184131" w:rsidP="00217A5A">
            <w:pPr>
              <w:pStyle w:val="Titre2"/>
              <w:rPr>
                <w:rFonts w:ascii="Arial" w:hAnsi="Arial"/>
                <w:b w:val="0"/>
                <w:sz w:val="22"/>
                <w:szCs w:val="22"/>
                <w:highlight w:val="lightGray"/>
              </w:rPr>
            </w:pPr>
          </w:p>
        </w:tc>
        <w:tc>
          <w:tcPr>
            <w:tcW w:w="495" w:type="pct"/>
            <w:tcBorders>
              <w:bottom w:val="single" w:sz="4" w:space="0" w:color="auto"/>
            </w:tcBorders>
            <w:shd w:val="clear" w:color="auto" w:fill="auto"/>
          </w:tcPr>
          <w:p w:rsidR="00184131" w:rsidRPr="00B214CB" w:rsidRDefault="00184131" w:rsidP="00217A5A">
            <w:pPr>
              <w:pStyle w:val="Titre2"/>
              <w:rPr>
                <w:rFonts w:ascii="Arial" w:hAnsi="Arial"/>
                <w:b w:val="0"/>
                <w:sz w:val="22"/>
                <w:szCs w:val="22"/>
                <w:highlight w:val="lightGray"/>
              </w:rPr>
            </w:pPr>
          </w:p>
        </w:tc>
        <w:tc>
          <w:tcPr>
            <w:tcW w:w="715" w:type="pct"/>
            <w:gridSpan w:val="2"/>
            <w:tcBorders>
              <w:bottom w:val="single" w:sz="4" w:space="0" w:color="auto"/>
            </w:tcBorders>
            <w:shd w:val="clear" w:color="auto" w:fill="auto"/>
          </w:tcPr>
          <w:p w:rsidR="00184131" w:rsidRPr="00B214CB" w:rsidRDefault="00184131" w:rsidP="00217A5A">
            <w:pPr>
              <w:pStyle w:val="Titre2"/>
              <w:rPr>
                <w:rFonts w:ascii="Arial" w:hAnsi="Arial"/>
                <w:b w:val="0"/>
                <w:sz w:val="22"/>
                <w:szCs w:val="22"/>
                <w:highlight w:val="lightGray"/>
              </w:rPr>
            </w:pPr>
          </w:p>
        </w:tc>
        <w:tc>
          <w:tcPr>
            <w:tcW w:w="746" w:type="pct"/>
            <w:tcBorders>
              <w:bottom w:val="single" w:sz="4" w:space="0" w:color="auto"/>
            </w:tcBorders>
            <w:shd w:val="clear" w:color="auto" w:fill="auto"/>
          </w:tcPr>
          <w:p w:rsidR="00184131" w:rsidRPr="00B214CB" w:rsidRDefault="00184131" w:rsidP="00217A5A">
            <w:pPr>
              <w:pStyle w:val="Titre2"/>
              <w:rPr>
                <w:rFonts w:ascii="Arial" w:hAnsi="Arial"/>
                <w:b w:val="0"/>
                <w:sz w:val="22"/>
                <w:szCs w:val="22"/>
                <w:highlight w:val="lightGray"/>
              </w:rPr>
            </w:pPr>
          </w:p>
        </w:tc>
      </w:tr>
      <w:tr w:rsidR="00184131" w:rsidRPr="00B214CB" w:rsidTr="007B779F">
        <w:tc>
          <w:tcPr>
            <w:tcW w:w="606" w:type="pct"/>
            <w:tcBorders>
              <w:bottom w:val="single" w:sz="4" w:space="0" w:color="auto"/>
            </w:tcBorders>
            <w:shd w:val="clear" w:color="auto" w:fill="auto"/>
          </w:tcPr>
          <w:p w:rsidR="00184131" w:rsidRDefault="00184131" w:rsidP="00217A5A">
            <w:pPr>
              <w:pStyle w:val="Titre2"/>
              <w:rPr>
                <w:rFonts w:ascii="Arial" w:hAnsi="Arial"/>
                <w:b w:val="0"/>
                <w:sz w:val="22"/>
                <w:szCs w:val="22"/>
                <w:highlight w:val="lightGray"/>
              </w:rPr>
            </w:pPr>
          </w:p>
          <w:p w:rsidR="002157B0" w:rsidRPr="002157B0" w:rsidRDefault="002157B0" w:rsidP="002157B0">
            <w:pPr>
              <w:rPr>
                <w:highlight w:val="lightGray"/>
              </w:rPr>
            </w:pPr>
          </w:p>
          <w:p w:rsidR="002157B0" w:rsidRPr="002157B0" w:rsidRDefault="002157B0" w:rsidP="002157B0">
            <w:pPr>
              <w:rPr>
                <w:highlight w:val="lightGray"/>
              </w:rPr>
            </w:pPr>
          </w:p>
        </w:tc>
        <w:tc>
          <w:tcPr>
            <w:tcW w:w="764" w:type="pct"/>
            <w:tcBorders>
              <w:bottom w:val="single" w:sz="4" w:space="0" w:color="auto"/>
            </w:tcBorders>
            <w:shd w:val="clear" w:color="auto" w:fill="auto"/>
          </w:tcPr>
          <w:p w:rsidR="00184131" w:rsidRPr="00B214CB" w:rsidRDefault="00184131" w:rsidP="00217A5A">
            <w:pPr>
              <w:pStyle w:val="Titre2"/>
              <w:rPr>
                <w:rFonts w:ascii="Arial" w:hAnsi="Arial"/>
                <w:b w:val="0"/>
                <w:sz w:val="22"/>
                <w:szCs w:val="22"/>
                <w:highlight w:val="lightGray"/>
              </w:rPr>
            </w:pPr>
          </w:p>
        </w:tc>
        <w:tc>
          <w:tcPr>
            <w:tcW w:w="959" w:type="pct"/>
            <w:tcBorders>
              <w:bottom w:val="single" w:sz="4" w:space="0" w:color="auto"/>
            </w:tcBorders>
            <w:shd w:val="clear" w:color="auto" w:fill="auto"/>
          </w:tcPr>
          <w:p w:rsidR="00184131" w:rsidRPr="00B214CB" w:rsidRDefault="00184131" w:rsidP="00217A5A">
            <w:pPr>
              <w:pStyle w:val="Titre2"/>
              <w:rPr>
                <w:rFonts w:ascii="Arial" w:hAnsi="Arial"/>
                <w:b w:val="0"/>
                <w:sz w:val="22"/>
                <w:szCs w:val="22"/>
                <w:highlight w:val="lightGray"/>
              </w:rPr>
            </w:pPr>
          </w:p>
        </w:tc>
        <w:tc>
          <w:tcPr>
            <w:tcW w:w="715" w:type="pct"/>
            <w:tcBorders>
              <w:bottom w:val="single" w:sz="4" w:space="0" w:color="auto"/>
            </w:tcBorders>
            <w:shd w:val="clear" w:color="auto" w:fill="auto"/>
          </w:tcPr>
          <w:p w:rsidR="00184131" w:rsidRPr="00B214CB" w:rsidRDefault="00184131" w:rsidP="00217A5A">
            <w:pPr>
              <w:pStyle w:val="Titre2"/>
              <w:rPr>
                <w:rFonts w:ascii="Arial" w:hAnsi="Arial"/>
                <w:b w:val="0"/>
                <w:sz w:val="22"/>
                <w:szCs w:val="22"/>
                <w:highlight w:val="lightGray"/>
              </w:rPr>
            </w:pPr>
          </w:p>
        </w:tc>
        <w:tc>
          <w:tcPr>
            <w:tcW w:w="495" w:type="pct"/>
            <w:tcBorders>
              <w:bottom w:val="single" w:sz="4" w:space="0" w:color="auto"/>
            </w:tcBorders>
            <w:shd w:val="clear" w:color="auto" w:fill="auto"/>
          </w:tcPr>
          <w:p w:rsidR="00184131" w:rsidRPr="00B214CB" w:rsidRDefault="00184131" w:rsidP="00217A5A">
            <w:pPr>
              <w:pStyle w:val="Titre2"/>
              <w:rPr>
                <w:rFonts w:ascii="Arial" w:hAnsi="Arial"/>
                <w:b w:val="0"/>
                <w:sz w:val="22"/>
                <w:szCs w:val="22"/>
                <w:highlight w:val="lightGray"/>
              </w:rPr>
            </w:pPr>
          </w:p>
        </w:tc>
        <w:tc>
          <w:tcPr>
            <w:tcW w:w="715" w:type="pct"/>
            <w:gridSpan w:val="2"/>
            <w:tcBorders>
              <w:bottom w:val="single" w:sz="4" w:space="0" w:color="auto"/>
            </w:tcBorders>
            <w:shd w:val="clear" w:color="auto" w:fill="auto"/>
          </w:tcPr>
          <w:p w:rsidR="00184131" w:rsidRPr="00B214CB" w:rsidRDefault="00184131" w:rsidP="00217A5A">
            <w:pPr>
              <w:pStyle w:val="Titre2"/>
              <w:rPr>
                <w:rFonts w:ascii="Arial" w:hAnsi="Arial"/>
                <w:b w:val="0"/>
                <w:sz w:val="22"/>
                <w:szCs w:val="22"/>
                <w:highlight w:val="lightGray"/>
              </w:rPr>
            </w:pPr>
          </w:p>
        </w:tc>
        <w:tc>
          <w:tcPr>
            <w:tcW w:w="746" w:type="pct"/>
            <w:tcBorders>
              <w:bottom w:val="single" w:sz="4" w:space="0" w:color="auto"/>
            </w:tcBorders>
            <w:shd w:val="clear" w:color="auto" w:fill="auto"/>
          </w:tcPr>
          <w:p w:rsidR="00184131" w:rsidRPr="00B214CB" w:rsidRDefault="00184131" w:rsidP="00217A5A">
            <w:pPr>
              <w:pStyle w:val="Titre2"/>
              <w:rPr>
                <w:rFonts w:ascii="Arial" w:hAnsi="Arial"/>
                <w:b w:val="0"/>
                <w:sz w:val="22"/>
                <w:szCs w:val="22"/>
                <w:highlight w:val="lightGray"/>
              </w:rPr>
            </w:pPr>
          </w:p>
        </w:tc>
      </w:tr>
    </w:tbl>
    <w:p w:rsidR="007B779F" w:rsidRDefault="007B77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7"/>
        <w:gridCol w:w="2166"/>
        <w:gridCol w:w="2719"/>
        <w:gridCol w:w="2027"/>
        <w:gridCol w:w="1403"/>
        <w:gridCol w:w="842"/>
        <w:gridCol w:w="1185"/>
        <w:gridCol w:w="2115"/>
      </w:tblGrid>
      <w:tr w:rsidR="00184131" w:rsidRPr="00B214CB" w:rsidTr="00573D19">
        <w:trPr>
          <w:trHeight w:val="566"/>
          <w:tblHeader/>
        </w:trPr>
        <w:tc>
          <w:tcPr>
            <w:tcW w:w="3836" w:type="pct"/>
            <w:gridSpan w:val="6"/>
            <w:shd w:val="clear" w:color="auto" w:fill="auto"/>
            <w:vAlign w:val="center"/>
          </w:tcPr>
          <w:p w:rsidR="00184131" w:rsidRPr="00B214CB" w:rsidRDefault="00184131" w:rsidP="002157B0">
            <w:pPr>
              <w:tabs>
                <w:tab w:val="left" w:pos="540"/>
              </w:tabs>
              <w:rPr>
                <w:rFonts w:ascii="Arial" w:hAnsi="Arial" w:cs="Arial"/>
                <w:b/>
                <w:sz w:val="22"/>
                <w:szCs w:val="22"/>
              </w:rPr>
            </w:pPr>
            <w:r w:rsidRPr="00B214CB">
              <w:rPr>
                <w:rFonts w:ascii="Arial" w:hAnsi="Arial" w:cs="Arial"/>
                <w:sz w:val="22"/>
                <w:szCs w:val="22"/>
              </w:rPr>
              <w:tab/>
            </w:r>
            <w:r w:rsidRPr="00B214CB">
              <w:rPr>
                <w:rFonts w:ascii="Arial" w:hAnsi="Arial" w:cs="Arial"/>
                <w:b/>
                <w:sz w:val="22"/>
                <w:szCs w:val="22"/>
              </w:rPr>
              <w:t>Objectif spécifique 2 :</w:t>
            </w:r>
          </w:p>
        </w:tc>
        <w:tc>
          <w:tcPr>
            <w:tcW w:w="1164" w:type="pct"/>
            <w:gridSpan w:val="2"/>
            <w:shd w:val="clear" w:color="auto" w:fill="DBE5F1" w:themeFill="accent1" w:themeFillTint="33"/>
            <w:vAlign w:val="center"/>
          </w:tcPr>
          <w:p w:rsidR="00184131" w:rsidRPr="00B214CB" w:rsidRDefault="007B779F" w:rsidP="002157B0">
            <w:pPr>
              <w:rPr>
                <w:rFonts w:ascii="Arial" w:hAnsi="Arial" w:cs="Arial"/>
                <w:b/>
                <w:sz w:val="22"/>
                <w:szCs w:val="22"/>
                <w:highlight w:val="lightGray"/>
              </w:rPr>
            </w:pPr>
            <w:r w:rsidRPr="00910BF0">
              <w:rPr>
                <w:rFonts w:ascii="Arial" w:hAnsi="Arial" w:cs="Arial"/>
                <w:sz w:val="22"/>
                <w:szCs w:val="22"/>
              </w:rPr>
              <w:t>[Objectifs généraux ciblés]</w:t>
            </w:r>
          </w:p>
        </w:tc>
      </w:tr>
      <w:tr w:rsidR="00727344" w:rsidRPr="00B214CB" w:rsidTr="00573D19">
        <w:trPr>
          <w:tblHeader/>
        </w:trPr>
        <w:tc>
          <w:tcPr>
            <w:tcW w:w="606" w:type="pct"/>
            <w:tcBorders>
              <w:bottom w:val="single" w:sz="4" w:space="0" w:color="auto"/>
            </w:tcBorders>
            <w:shd w:val="clear" w:color="auto" w:fill="auto"/>
          </w:tcPr>
          <w:p w:rsidR="00727344" w:rsidRPr="00B214CB" w:rsidRDefault="00727344" w:rsidP="00217A5A">
            <w:pPr>
              <w:jc w:val="center"/>
              <w:rPr>
                <w:rFonts w:ascii="Arial" w:hAnsi="Arial" w:cs="Arial"/>
                <w:b/>
                <w:smallCaps/>
                <w:sz w:val="22"/>
                <w:szCs w:val="22"/>
              </w:rPr>
            </w:pPr>
            <w:r w:rsidRPr="00B214CB">
              <w:rPr>
                <w:rFonts w:ascii="Arial" w:hAnsi="Arial" w:cs="Arial"/>
                <w:b/>
                <w:smallCaps/>
                <w:sz w:val="22"/>
                <w:szCs w:val="22"/>
              </w:rPr>
              <w:t>Activités</w:t>
            </w:r>
          </w:p>
        </w:tc>
        <w:tc>
          <w:tcPr>
            <w:tcW w:w="764" w:type="pct"/>
            <w:tcBorders>
              <w:bottom w:val="single" w:sz="4" w:space="0" w:color="auto"/>
            </w:tcBorders>
            <w:shd w:val="clear" w:color="auto" w:fill="auto"/>
          </w:tcPr>
          <w:p w:rsidR="00727344" w:rsidRPr="00B214CB" w:rsidRDefault="00727344" w:rsidP="00217A5A">
            <w:pPr>
              <w:jc w:val="center"/>
              <w:rPr>
                <w:rFonts w:ascii="Arial" w:hAnsi="Arial" w:cs="Arial"/>
                <w:b/>
                <w:smallCaps/>
                <w:sz w:val="22"/>
                <w:szCs w:val="22"/>
              </w:rPr>
            </w:pPr>
            <w:r w:rsidRPr="00B214CB">
              <w:rPr>
                <w:rFonts w:ascii="Arial" w:hAnsi="Arial" w:cs="Arial"/>
                <w:b/>
                <w:smallCaps/>
                <w:sz w:val="22"/>
                <w:szCs w:val="22"/>
              </w:rPr>
              <w:t>Responsable</w:t>
            </w:r>
          </w:p>
        </w:tc>
        <w:tc>
          <w:tcPr>
            <w:tcW w:w="959" w:type="pct"/>
            <w:tcBorders>
              <w:bottom w:val="single" w:sz="4" w:space="0" w:color="auto"/>
            </w:tcBorders>
            <w:shd w:val="clear" w:color="auto" w:fill="auto"/>
          </w:tcPr>
          <w:p w:rsidR="00727344" w:rsidRPr="00B214CB" w:rsidRDefault="00727344" w:rsidP="00217A5A">
            <w:pPr>
              <w:jc w:val="center"/>
              <w:rPr>
                <w:rFonts w:ascii="Arial" w:hAnsi="Arial" w:cs="Arial"/>
                <w:b/>
                <w:smallCaps/>
                <w:sz w:val="22"/>
                <w:szCs w:val="22"/>
              </w:rPr>
            </w:pPr>
            <w:r w:rsidRPr="00B214CB">
              <w:rPr>
                <w:rFonts w:ascii="Arial" w:hAnsi="Arial" w:cs="Arial"/>
                <w:b/>
                <w:smallCaps/>
                <w:sz w:val="22"/>
                <w:szCs w:val="22"/>
              </w:rPr>
              <w:t>Partenaires collaborateurs et leur rôle</w:t>
            </w:r>
          </w:p>
        </w:tc>
        <w:tc>
          <w:tcPr>
            <w:tcW w:w="715" w:type="pct"/>
            <w:tcBorders>
              <w:bottom w:val="single" w:sz="4" w:space="0" w:color="auto"/>
            </w:tcBorders>
            <w:shd w:val="clear" w:color="auto" w:fill="auto"/>
          </w:tcPr>
          <w:p w:rsidR="00727344" w:rsidRPr="00B214CB" w:rsidRDefault="00727344" w:rsidP="00217A5A">
            <w:pPr>
              <w:jc w:val="center"/>
              <w:rPr>
                <w:rFonts w:ascii="Arial" w:hAnsi="Arial" w:cs="Arial"/>
                <w:b/>
                <w:smallCaps/>
                <w:sz w:val="22"/>
                <w:szCs w:val="22"/>
              </w:rPr>
            </w:pPr>
            <w:r w:rsidRPr="00B214CB">
              <w:rPr>
                <w:rFonts w:ascii="Arial" w:hAnsi="Arial" w:cs="Arial"/>
                <w:b/>
                <w:smallCaps/>
                <w:sz w:val="22"/>
                <w:szCs w:val="22"/>
              </w:rPr>
              <w:t>Ressources nécessaires</w:t>
            </w:r>
          </w:p>
        </w:tc>
        <w:tc>
          <w:tcPr>
            <w:tcW w:w="495" w:type="pct"/>
            <w:tcBorders>
              <w:bottom w:val="single" w:sz="4" w:space="0" w:color="auto"/>
            </w:tcBorders>
            <w:shd w:val="clear" w:color="auto" w:fill="auto"/>
          </w:tcPr>
          <w:p w:rsidR="00727344" w:rsidRPr="00B214CB" w:rsidRDefault="00727344" w:rsidP="00217A5A">
            <w:pPr>
              <w:jc w:val="center"/>
              <w:rPr>
                <w:rFonts w:ascii="Arial" w:hAnsi="Arial" w:cs="Arial"/>
                <w:b/>
                <w:smallCaps/>
                <w:sz w:val="22"/>
                <w:szCs w:val="22"/>
              </w:rPr>
            </w:pPr>
            <w:r w:rsidRPr="00B214CB">
              <w:rPr>
                <w:rFonts w:ascii="Arial" w:hAnsi="Arial" w:cs="Arial"/>
                <w:b/>
                <w:smallCaps/>
                <w:sz w:val="22"/>
                <w:szCs w:val="22"/>
              </w:rPr>
              <w:t>Budget</w:t>
            </w:r>
          </w:p>
        </w:tc>
        <w:tc>
          <w:tcPr>
            <w:tcW w:w="715" w:type="pct"/>
            <w:gridSpan w:val="2"/>
            <w:tcBorders>
              <w:bottom w:val="single" w:sz="4" w:space="0" w:color="auto"/>
            </w:tcBorders>
            <w:shd w:val="clear" w:color="auto" w:fill="auto"/>
          </w:tcPr>
          <w:p w:rsidR="00727344" w:rsidRPr="00B214CB" w:rsidRDefault="00727344" w:rsidP="00217A5A">
            <w:pPr>
              <w:jc w:val="center"/>
              <w:rPr>
                <w:rFonts w:ascii="Arial" w:hAnsi="Arial" w:cs="Arial"/>
                <w:b/>
                <w:smallCaps/>
                <w:sz w:val="22"/>
                <w:szCs w:val="22"/>
              </w:rPr>
            </w:pPr>
            <w:r w:rsidRPr="00B214CB">
              <w:rPr>
                <w:rFonts w:ascii="Arial" w:hAnsi="Arial" w:cs="Arial"/>
                <w:b/>
                <w:smallCaps/>
                <w:sz w:val="22"/>
                <w:szCs w:val="22"/>
              </w:rPr>
              <w:t>Échéancier</w:t>
            </w:r>
          </w:p>
        </w:tc>
        <w:tc>
          <w:tcPr>
            <w:tcW w:w="746" w:type="pct"/>
            <w:tcBorders>
              <w:bottom w:val="single" w:sz="4" w:space="0" w:color="auto"/>
            </w:tcBorders>
            <w:shd w:val="clear" w:color="auto" w:fill="auto"/>
          </w:tcPr>
          <w:p w:rsidR="00727344" w:rsidRPr="00B214CB" w:rsidRDefault="00727344" w:rsidP="00217A5A">
            <w:pPr>
              <w:jc w:val="center"/>
              <w:rPr>
                <w:rFonts w:ascii="Arial" w:hAnsi="Arial" w:cs="Arial"/>
                <w:b/>
                <w:smallCaps/>
                <w:sz w:val="22"/>
                <w:szCs w:val="22"/>
              </w:rPr>
            </w:pPr>
            <w:r w:rsidRPr="00B214CB">
              <w:rPr>
                <w:rFonts w:ascii="Arial" w:hAnsi="Arial" w:cs="Arial"/>
                <w:b/>
                <w:smallCaps/>
                <w:sz w:val="22"/>
                <w:szCs w:val="22"/>
              </w:rPr>
              <w:t>Indicateurs de résultats</w:t>
            </w:r>
          </w:p>
        </w:tc>
      </w:tr>
      <w:tr w:rsidR="00727344" w:rsidRPr="00B214CB" w:rsidTr="00727344">
        <w:tc>
          <w:tcPr>
            <w:tcW w:w="606" w:type="pct"/>
            <w:shd w:val="clear" w:color="auto" w:fill="auto"/>
          </w:tcPr>
          <w:p w:rsidR="00727344" w:rsidRDefault="00727344" w:rsidP="00217A5A">
            <w:pPr>
              <w:pStyle w:val="Titre2"/>
              <w:rPr>
                <w:rFonts w:ascii="Arial" w:hAnsi="Arial"/>
                <w:b w:val="0"/>
                <w:sz w:val="22"/>
                <w:szCs w:val="22"/>
                <w:highlight w:val="lightGray"/>
              </w:rPr>
            </w:pPr>
          </w:p>
          <w:p w:rsidR="00727344" w:rsidRDefault="00727344" w:rsidP="002157B0">
            <w:pPr>
              <w:rPr>
                <w:highlight w:val="lightGray"/>
              </w:rPr>
            </w:pPr>
          </w:p>
          <w:p w:rsidR="00727344" w:rsidRPr="002157B0" w:rsidRDefault="00727344" w:rsidP="002157B0">
            <w:pPr>
              <w:rPr>
                <w:highlight w:val="lightGray"/>
              </w:rPr>
            </w:pPr>
          </w:p>
        </w:tc>
        <w:tc>
          <w:tcPr>
            <w:tcW w:w="764" w:type="pct"/>
            <w:shd w:val="clear" w:color="auto" w:fill="auto"/>
          </w:tcPr>
          <w:p w:rsidR="00727344" w:rsidRPr="00B214CB" w:rsidRDefault="00727344" w:rsidP="00217A5A">
            <w:pPr>
              <w:pStyle w:val="Titre2"/>
              <w:rPr>
                <w:rFonts w:ascii="Arial" w:hAnsi="Arial"/>
                <w:b w:val="0"/>
                <w:sz w:val="22"/>
                <w:szCs w:val="22"/>
                <w:highlight w:val="lightGray"/>
              </w:rPr>
            </w:pPr>
          </w:p>
        </w:tc>
        <w:tc>
          <w:tcPr>
            <w:tcW w:w="959" w:type="pct"/>
            <w:shd w:val="clear" w:color="auto" w:fill="auto"/>
          </w:tcPr>
          <w:p w:rsidR="00727344" w:rsidRPr="00B214CB" w:rsidRDefault="00727344" w:rsidP="00217A5A">
            <w:pPr>
              <w:pStyle w:val="Titre2"/>
              <w:rPr>
                <w:rFonts w:ascii="Arial" w:hAnsi="Arial"/>
                <w:b w:val="0"/>
                <w:sz w:val="22"/>
                <w:szCs w:val="22"/>
                <w:highlight w:val="lightGray"/>
              </w:rPr>
            </w:pPr>
          </w:p>
        </w:tc>
        <w:tc>
          <w:tcPr>
            <w:tcW w:w="715" w:type="pct"/>
            <w:shd w:val="clear" w:color="auto" w:fill="auto"/>
          </w:tcPr>
          <w:p w:rsidR="00727344" w:rsidRPr="00B214CB" w:rsidRDefault="00727344" w:rsidP="00217A5A">
            <w:pPr>
              <w:pStyle w:val="Titre2"/>
              <w:rPr>
                <w:rFonts w:ascii="Arial" w:hAnsi="Arial"/>
                <w:b w:val="0"/>
                <w:sz w:val="22"/>
                <w:szCs w:val="22"/>
                <w:highlight w:val="lightGray"/>
              </w:rPr>
            </w:pPr>
          </w:p>
        </w:tc>
        <w:tc>
          <w:tcPr>
            <w:tcW w:w="495" w:type="pct"/>
            <w:shd w:val="clear" w:color="auto" w:fill="auto"/>
          </w:tcPr>
          <w:p w:rsidR="00727344" w:rsidRPr="00B214CB" w:rsidRDefault="00727344" w:rsidP="00217A5A">
            <w:pPr>
              <w:pStyle w:val="Titre2"/>
              <w:rPr>
                <w:rFonts w:ascii="Arial" w:hAnsi="Arial"/>
                <w:b w:val="0"/>
                <w:sz w:val="22"/>
                <w:szCs w:val="22"/>
                <w:highlight w:val="lightGray"/>
              </w:rPr>
            </w:pPr>
          </w:p>
        </w:tc>
        <w:tc>
          <w:tcPr>
            <w:tcW w:w="715" w:type="pct"/>
            <w:gridSpan w:val="2"/>
            <w:shd w:val="clear" w:color="auto" w:fill="auto"/>
          </w:tcPr>
          <w:p w:rsidR="00727344" w:rsidRPr="00B214CB" w:rsidRDefault="00727344" w:rsidP="00217A5A">
            <w:pPr>
              <w:pStyle w:val="Titre2"/>
              <w:rPr>
                <w:rFonts w:ascii="Arial" w:hAnsi="Arial"/>
                <w:b w:val="0"/>
                <w:sz w:val="22"/>
                <w:szCs w:val="22"/>
                <w:highlight w:val="lightGray"/>
              </w:rPr>
            </w:pPr>
          </w:p>
        </w:tc>
        <w:tc>
          <w:tcPr>
            <w:tcW w:w="746" w:type="pct"/>
            <w:shd w:val="clear" w:color="auto" w:fill="auto"/>
          </w:tcPr>
          <w:p w:rsidR="00727344" w:rsidRPr="00B214CB" w:rsidRDefault="00727344" w:rsidP="00217A5A">
            <w:pPr>
              <w:pStyle w:val="Titre2"/>
              <w:rPr>
                <w:rFonts w:ascii="Arial" w:hAnsi="Arial"/>
                <w:b w:val="0"/>
                <w:sz w:val="22"/>
                <w:szCs w:val="22"/>
                <w:highlight w:val="lightGray"/>
              </w:rPr>
            </w:pPr>
          </w:p>
        </w:tc>
      </w:tr>
      <w:tr w:rsidR="00727344" w:rsidRPr="00B214CB" w:rsidTr="00727344">
        <w:tc>
          <w:tcPr>
            <w:tcW w:w="606" w:type="pct"/>
            <w:shd w:val="clear" w:color="auto" w:fill="auto"/>
          </w:tcPr>
          <w:p w:rsidR="00727344" w:rsidRDefault="00727344" w:rsidP="00217A5A">
            <w:pPr>
              <w:pStyle w:val="Titre2"/>
              <w:rPr>
                <w:rFonts w:ascii="Arial" w:hAnsi="Arial"/>
                <w:b w:val="0"/>
                <w:sz w:val="22"/>
                <w:szCs w:val="22"/>
                <w:highlight w:val="lightGray"/>
              </w:rPr>
            </w:pPr>
          </w:p>
          <w:p w:rsidR="00727344" w:rsidRDefault="00727344" w:rsidP="00727344">
            <w:pPr>
              <w:rPr>
                <w:highlight w:val="lightGray"/>
              </w:rPr>
            </w:pPr>
          </w:p>
          <w:p w:rsidR="00727344" w:rsidRPr="00727344" w:rsidRDefault="00727344" w:rsidP="00727344">
            <w:pPr>
              <w:rPr>
                <w:highlight w:val="lightGray"/>
              </w:rPr>
            </w:pPr>
          </w:p>
        </w:tc>
        <w:tc>
          <w:tcPr>
            <w:tcW w:w="764" w:type="pct"/>
            <w:shd w:val="clear" w:color="auto" w:fill="auto"/>
          </w:tcPr>
          <w:p w:rsidR="00727344" w:rsidRPr="00B214CB" w:rsidRDefault="00727344" w:rsidP="00217A5A">
            <w:pPr>
              <w:pStyle w:val="Titre2"/>
              <w:rPr>
                <w:rFonts w:ascii="Arial" w:hAnsi="Arial"/>
                <w:b w:val="0"/>
                <w:sz w:val="22"/>
                <w:szCs w:val="22"/>
                <w:highlight w:val="lightGray"/>
              </w:rPr>
            </w:pPr>
          </w:p>
        </w:tc>
        <w:tc>
          <w:tcPr>
            <w:tcW w:w="959" w:type="pct"/>
            <w:shd w:val="clear" w:color="auto" w:fill="auto"/>
          </w:tcPr>
          <w:p w:rsidR="00727344" w:rsidRPr="00B214CB" w:rsidRDefault="00727344" w:rsidP="00217A5A">
            <w:pPr>
              <w:pStyle w:val="Titre2"/>
              <w:rPr>
                <w:rFonts w:ascii="Arial" w:hAnsi="Arial"/>
                <w:b w:val="0"/>
                <w:sz w:val="22"/>
                <w:szCs w:val="22"/>
                <w:highlight w:val="lightGray"/>
              </w:rPr>
            </w:pPr>
          </w:p>
        </w:tc>
        <w:tc>
          <w:tcPr>
            <w:tcW w:w="715" w:type="pct"/>
            <w:shd w:val="clear" w:color="auto" w:fill="auto"/>
          </w:tcPr>
          <w:p w:rsidR="00727344" w:rsidRPr="00B214CB" w:rsidRDefault="00727344" w:rsidP="00217A5A">
            <w:pPr>
              <w:pStyle w:val="Titre2"/>
              <w:rPr>
                <w:rFonts w:ascii="Arial" w:hAnsi="Arial"/>
                <w:b w:val="0"/>
                <w:sz w:val="22"/>
                <w:szCs w:val="22"/>
                <w:highlight w:val="lightGray"/>
              </w:rPr>
            </w:pPr>
          </w:p>
        </w:tc>
        <w:tc>
          <w:tcPr>
            <w:tcW w:w="495" w:type="pct"/>
            <w:shd w:val="clear" w:color="auto" w:fill="auto"/>
          </w:tcPr>
          <w:p w:rsidR="00727344" w:rsidRPr="00B214CB" w:rsidRDefault="00727344" w:rsidP="00217A5A">
            <w:pPr>
              <w:pStyle w:val="Titre2"/>
              <w:rPr>
                <w:rFonts w:ascii="Arial" w:hAnsi="Arial"/>
                <w:b w:val="0"/>
                <w:sz w:val="22"/>
                <w:szCs w:val="22"/>
                <w:highlight w:val="lightGray"/>
              </w:rPr>
            </w:pPr>
          </w:p>
        </w:tc>
        <w:tc>
          <w:tcPr>
            <w:tcW w:w="715" w:type="pct"/>
            <w:gridSpan w:val="2"/>
            <w:shd w:val="clear" w:color="auto" w:fill="auto"/>
          </w:tcPr>
          <w:p w:rsidR="00727344" w:rsidRPr="00B214CB" w:rsidRDefault="00727344" w:rsidP="00217A5A">
            <w:pPr>
              <w:pStyle w:val="Titre2"/>
              <w:rPr>
                <w:rFonts w:ascii="Arial" w:hAnsi="Arial"/>
                <w:b w:val="0"/>
                <w:sz w:val="22"/>
                <w:szCs w:val="22"/>
                <w:highlight w:val="lightGray"/>
              </w:rPr>
            </w:pPr>
          </w:p>
        </w:tc>
        <w:tc>
          <w:tcPr>
            <w:tcW w:w="746" w:type="pct"/>
            <w:shd w:val="clear" w:color="auto" w:fill="auto"/>
          </w:tcPr>
          <w:p w:rsidR="00727344" w:rsidRPr="00B214CB" w:rsidRDefault="00727344" w:rsidP="00217A5A">
            <w:pPr>
              <w:pStyle w:val="Titre2"/>
              <w:rPr>
                <w:rFonts w:ascii="Arial" w:hAnsi="Arial"/>
                <w:b w:val="0"/>
                <w:sz w:val="22"/>
                <w:szCs w:val="22"/>
                <w:highlight w:val="lightGray"/>
              </w:rPr>
            </w:pPr>
          </w:p>
        </w:tc>
      </w:tr>
    </w:tbl>
    <w:p w:rsidR="00727344" w:rsidRDefault="0072734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3"/>
        <w:gridCol w:w="2081"/>
        <w:gridCol w:w="2687"/>
        <w:gridCol w:w="2058"/>
        <w:gridCol w:w="1403"/>
        <w:gridCol w:w="842"/>
        <w:gridCol w:w="1123"/>
        <w:gridCol w:w="2177"/>
      </w:tblGrid>
      <w:tr w:rsidR="00184131" w:rsidRPr="00B214CB" w:rsidTr="00573D19">
        <w:trPr>
          <w:trHeight w:val="525"/>
          <w:tblHeader/>
        </w:trPr>
        <w:tc>
          <w:tcPr>
            <w:tcW w:w="3836" w:type="pct"/>
            <w:gridSpan w:val="6"/>
            <w:tcBorders>
              <w:top w:val="single" w:sz="4" w:space="0" w:color="auto"/>
              <w:left w:val="single" w:sz="4" w:space="0" w:color="auto"/>
              <w:right w:val="single" w:sz="4" w:space="0" w:color="auto"/>
            </w:tcBorders>
            <w:shd w:val="clear" w:color="auto" w:fill="auto"/>
            <w:vAlign w:val="center"/>
          </w:tcPr>
          <w:p w:rsidR="00184131" w:rsidRPr="00B214CB" w:rsidRDefault="007B779F" w:rsidP="002157B0">
            <w:pPr>
              <w:tabs>
                <w:tab w:val="left" w:pos="552"/>
              </w:tabs>
              <w:rPr>
                <w:rFonts w:ascii="Arial" w:hAnsi="Arial" w:cs="Arial"/>
                <w:b/>
                <w:sz w:val="22"/>
                <w:szCs w:val="22"/>
              </w:rPr>
            </w:pPr>
            <w:r>
              <w:br w:type="page"/>
            </w:r>
            <w:r w:rsidR="00184131" w:rsidRPr="00B214CB">
              <w:rPr>
                <w:rFonts w:ascii="Arial" w:hAnsi="Arial" w:cs="Arial"/>
                <w:sz w:val="22"/>
                <w:szCs w:val="22"/>
              </w:rPr>
              <w:tab/>
            </w:r>
            <w:r w:rsidR="00184131" w:rsidRPr="00B214CB">
              <w:rPr>
                <w:rFonts w:ascii="Arial" w:hAnsi="Arial" w:cs="Arial"/>
                <w:b/>
                <w:sz w:val="22"/>
                <w:szCs w:val="22"/>
              </w:rPr>
              <w:t xml:space="preserve">Objectif spécifique </w:t>
            </w:r>
            <w:r w:rsidR="002157B0">
              <w:rPr>
                <w:rFonts w:ascii="Arial" w:hAnsi="Arial" w:cs="Arial"/>
                <w:b/>
                <w:sz w:val="22"/>
                <w:szCs w:val="22"/>
              </w:rPr>
              <w:t>…</w:t>
            </w:r>
          </w:p>
        </w:tc>
        <w:tc>
          <w:tcPr>
            <w:tcW w:w="1164" w:type="pct"/>
            <w:gridSpan w:val="2"/>
            <w:tcBorders>
              <w:top w:val="single" w:sz="4" w:space="0" w:color="auto"/>
              <w:left w:val="single" w:sz="4" w:space="0" w:color="auto"/>
              <w:right w:val="single" w:sz="4" w:space="0" w:color="auto"/>
            </w:tcBorders>
            <w:shd w:val="clear" w:color="auto" w:fill="DBE5F1" w:themeFill="accent1" w:themeFillTint="33"/>
            <w:vAlign w:val="center"/>
          </w:tcPr>
          <w:p w:rsidR="00184131" w:rsidRPr="00B214CB" w:rsidRDefault="007B779F" w:rsidP="002157B0">
            <w:pPr>
              <w:rPr>
                <w:rFonts w:ascii="Arial" w:hAnsi="Arial" w:cs="Arial"/>
                <w:b/>
                <w:sz w:val="22"/>
                <w:szCs w:val="22"/>
              </w:rPr>
            </w:pPr>
            <w:r w:rsidRPr="00910BF0">
              <w:rPr>
                <w:rFonts w:ascii="Arial" w:hAnsi="Arial" w:cs="Arial"/>
                <w:sz w:val="22"/>
                <w:szCs w:val="22"/>
              </w:rPr>
              <w:t>[Objectifs généraux ciblés]</w:t>
            </w:r>
          </w:p>
        </w:tc>
      </w:tr>
      <w:tr w:rsidR="00727344" w:rsidRPr="00B214CB" w:rsidTr="00573D19">
        <w:trPr>
          <w:trHeight w:val="525"/>
          <w:tblHeader/>
        </w:trPr>
        <w:tc>
          <w:tcPr>
            <w:tcW w:w="636" w:type="pct"/>
            <w:shd w:val="clear" w:color="auto" w:fill="auto"/>
          </w:tcPr>
          <w:p w:rsidR="00727344" w:rsidRPr="00B214CB" w:rsidRDefault="00727344" w:rsidP="00217A5A">
            <w:pPr>
              <w:jc w:val="center"/>
              <w:rPr>
                <w:rFonts w:ascii="Arial" w:hAnsi="Arial" w:cs="Arial"/>
                <w:b/>
                <w:smallCaps/>
                <w:sz w:val="22"/>
                <w:szCs w:val="22"/>
              </w:rPr>
            </w:pPr>
            <w:r w:rsidRPr="00B214CB">
              <w:rPr>
                <w:rFonts w:ascii="Arial" w:hAnsi="Arial" w:cs="Arial"/>
                <w:b/>
                <w:smallCaps/>
                <w:sz w:val="22"/>
                <w:szCs w:val="22"/>
              </w:rPr>
              <w:t>Activités</w:t>
            </w:r>
          </w:p>
        </w:tc>
        <w:tc>
          <w:tcPr>
            <w:tcW w:w="734" w:type="pct"/>
            <w:shd w:val="clear" w:color="auto" w:fill="auto"/>
          </w:tcPr>
          <w:p w:rsidR="00727344" w:rsidRPr="00B214CB" w:rsidRDefault="00727344" w:rsidP="00217A5A">
            <w:pPr>
              <w:jc w:val="center"/>
              <w:rPr>
                <w:rFonts w:ascii="Arial" w:hAnsi="Arial" w:cs="Arial"/>
                <w:b/>
                <w:smallCaps/>
                <w:sz w:val="22"/>
                <w:szCs w:val="22"/>
              </w:rPr>
            </w:pPr>
            <w:r w:rsidRPr="00B214CB">
              <w:rPr>
                <w:rFonts w:ascii="Arial" w:hAnsi="Arial" w:cs="Arial"/>
                <w:b/>
                <w:smallCaps/>
                <w:sz w:val="22"/>
                <w:szCs w:val="22"/>
              </w:rPr>
              <w:t>Responsable</w:t>
            </w:r>
          </w:p>
        </w:tc>
        <w:tc>
          <w:tcPr>
            <w:tcW w:w="948" w:type="pct"/>
            <w:shd w:val="clear" w:color="auto" w:fill="auto"/>
          </w:tcPr>
          <w:p w:rsidR="00727344" w:rsidRPr="00B214CB" w:rsidRDefault="00727344" w:rsidP="00217A5A">
            <w:pPr>
              <w:jc w:val="center"/>
              <w:rPr>
                <w:rFonts w:ascii="Arial" w:hAnsi="Arial" w:cs="Arial"/>
                <w:b/>
                <w:smallCaps/>
                <w:sz w:val="22"/>
                <w:szCs w:val="22"/>
              </w:rPr>
            </w:pPr>
            <w:r w:rsidRPr="00B214CB">
              <w:rPr>
                <w:rFonts w:ascii="Arial" w:hAnsi="Arial" w:cs="Arial"/>
                <w:b/>
                <w:smallCaps/>
                <w:sz w:val="22"/>
                <w:szCs w:val="22"/>
              </w:rPr>
              <w:t>Partenaires collaborateurs et leur rôle</w:t>
            </w:r>
          </w:p>
        </w:tc>
        <w:tc>
          <w:tcPr>
            <w:tcW w:w="726" w:type="pct"/>
            <w:shd w:val="clear" w:color="auto" w:fill="auto"/>
          </w:tcPr>
          <w:p w:rsidR="00727344" w:rsidRPr="00B214CB" w:rsidRDefault="00727344" w:rsidP="00217A5A">
            <w:pPr>
              <w:jc w:val="center"/>
              <w:rPr>
                <w:rFonts w:ascii="Arial" w:hAnsi="Arial" w:cs="Arial"/>
                <w:b/>
                <w:smallCaps/>
                <w:sz w:val="22"/>
                <w:szCs w:val="22"/>
              </w:rPr>
            </w:pPr>
            <w:r w:rsidRPr="00B214CB">
              <w:rPr>
                <w:rFonts w:ascii="Arial" w:hAnsi="Arial" w:cs="Arial"/>
                <w:b/>
                <w:smallCaps/>
                <w:sz w:val="22"/>
                <w:szCs w:val="22"/>
              </w:rPr>
              <w:t>Ressources nécessaires</w:t>
            </w:r>
          </w:p>
        </w:tc>
        <w:tc>
          <w:tcPr>
            <w:tcW w:w="495" w:type="pct"/>
            <w:shd w:val="clear" w:color="auto" w:fill="auto"/>
          </w:tcPr>
          <w:p w:rsidR="00727344" w:rsidRPr="00B214CB" w:rsidRDefault="00727344" w:rsidP="00217A5A">
            <w:pPr>
              <w:jc w:val="center"/>
              <w:rPr>
                <w:rFonts w:ascii="Arial" w:hAnsi="Arial" w:cs="Arial"/>
                <w:b/>
                <w:smallCaps/>
                <w:sz w:val="22"/>
                <w:szCs w:val="22"/>
              </w:rPr>
            </w:pPr>
            <w:r w:rsidRPr="00B214CB">
              <w:rPr>
                <w:rFonts w:ascii="Arial" w:hAnsi="Arial" w:cs="Arial"/>
                <w:b/>
                <w:smallCaps/>
                <w:sz w:val="22"/>
                <w:szCs w:val="22"/>
              </w:rPr>
              <w:t>Budget</w:t>
            </w:r>
          </w:p>
        </w:tc>
        <w:tc>
          <w:tcPr>
            <w:tcW w:w="693" w:type="pct"/>
            <w:gridSpan w:val="2"/>
            <w:shd w:val="clear" w:color="auto" w:fill="auto"/>
          </w:tcPr>
          <w:p w:rsidR="00727344" w:rsidRPr="00B214CB" w:rsidRDefault="00727344" w:rsidP="00217A5A">
            <w:pPr>
              <w:jc w:val="center"/>
              <w:rPr>
                <w:rFonts w:ascii="Arial" w:hAnsi="Arial" w:cs="Arial"/>
                <w:b/>
                <w:smallCaps/>
                <w:sz w:val="22"/>
                <w:szCs w:val="22"/>
              </w:rPr>
            </w:pPr>
            <w:r w:rsidRPr="00B214CB">
              <w:rPr>
                <w:rFonts w:ascii="Arial" w:hAnsi="Arial" w:cs="Arial"/>
                <w:b/>
                <w:smallCaps/>
                <w:sz w:val="22"/>
                <w:szCs w:val="22"/>
              </w:rPr>
              <w:t>Échéancier</w:t>
            </w:r>
          </w:p>
        </w:tc>
        <w:tc>
          <w:tcPr>
            <w:tcW w:w="768" w:type="pct"/>
            <w:shd w:val="clear" w:color="auto" w:fill="auto"/>
          </w:tcPr>
          <w:p w:rsidR="00727344" w:rsidRPr="00B214CB" w:rsidRDefault="00727344" w:rsidP="00217A5A">
            <w:pPr>
              <w:jc w:val="center"/>
              <w:rPr>
                <w:rFonts w:ascii="Arial" w:hAnsi="Arial" w:cs="Arial"/>
                <w:b/>
                <w:smallCaps/>
                <w:sz w:val="22"/>
                <w:szCs w:val="22"/>
              </w:rPr>
            </w:pPr>
            <w:r w:rsidRPr="00B214CB">
              <w:rPr>
                <w:rFonts w:ascii="Arial" w:hAnsi="Arial" w:cs="Arial"/>
                <w:b/>
                <w:smallCaps/>
                <w:sz w:val="22"/>
                <w:szCs w:val="22"/>
              </w:rPr>
              <w:t>Indicateurs de résultats</w:t>
            </w:r>
          </w:p>
        </w:tc>
      </w:tr>
      <w:tr w:rsidR="00727344" w:rsidRPr="00B214CB" w:rsidTr="00217A5A">
        <w:trPr>
          <w:trHeight w:val="525"/>
        </w:trPr>
        <w:tc>
          <w:tcPr>
            <w:tcW w:w="636" w:type="pct"/>
            <w:shd w:val="clear" w:color="auto" w:fill="auto"/>
          </w:tcPr>
          <w:p w:rsidR="00727344" w:rsidRDefault="00727344" w:rsidP="00217A5A">
            <w:pPr>
              <w:pStyle w:val="Titre2"/>
              <w:rPr>
                <w:rFonts w:ascii="Arial" w:hAnsi="Arial"/>
                <w:b w:val="0"/>
                <w:sz w:val="22"/>
                <w:szCs w:val="22"/>
                <w:highlight w:val="lightGray"/>
              </w:rPr>
            </w:pPr>
          </w:p>
          <w:p w:rsidR="00727344" w:rsidRDefault="00727344" w:rsidP="007B779F">
            <w:pPr>
              <w:rPr>
                <w:highlight w:val="lightGray"/>
              </w:rPr>
            </w:pPr>
          </w:p>
          <w:p w:rsidR="00727344" w:rsidRPr="007B779F" w:rsidRDefault="00727344" w:rsidP="007B779F">
            <w:pPr>
              <w:rPr>
                <w:highlight w:val="lightGray"/>
              </w:rPr>
            </w:pPr>
          </w:p>
        </w:tc>
        <w:tc>
          <w:tcPr>
            <w:tcW w:w="734" w:type="pct"/>
            <w:shd w:val="clear" w:color="auto" w:fill="auto"/>
          </w:tcPr>
          <w:p w:rsidR="00727344" w:rsidRPr="00B214CB" w:rsidRDefault="00727344" w:rsidP="00217A5A">
            <w:pPr>
              <w:pStyle w:val="Titre2"/>
              <w:rPr>
                <w:rFonts w:ascii="Arial" w:hAnsi="Arial"/>
                <w:b w:val="0"/>
                <w:sz w:val="22"/>
                <w:szCs w:val="22"/>
                <w:highlight w:val="lightGray"/>
              </w:rPr>
            </w:pPr>
          </w:p>
        </w:tc>
        <w:tc>
          <w:tcPr>
            <w:tcW w:w="948" w:type="pct"/>
            <w:shd w:val="clear" w:color="auto" w:fill="auto"/>
          </w:tcPr>
          <w:p w:rsidR="00727344" w:rsidRPr="00B214CB" w:rsidRDefault="00727344" w:rsidP="00217A5A">
            <w:pPr>
              <w:pStyle w:val="Titre2"/>
              <w:rPr>
                <w:rFonts w:ascii="Arial" w:hAnsi="Arial"/>
                <w:b w:val="0"/>
                <w:sz w:val="22"/>
                <w:szCs w:val="22"/>
                <w:highlight w:val="lightGray"/>
              </w:rPr>
            </w:pPr>
          </w:p>
        </w:tc>
        <w:tc>
          <w:tcPr>
            <w:tcW w:w="726" w:type="pct"/>
            <w:shd w:val="clear" w:color="auto" w:fill="auto"/>
          </w:tcPr>
          <w:p w:rsidR="00727344" w:rsidRPr="00B214CB" w:rsidRDefault="00727344" w:rsidP="00217A5A">
            <w:pPr>
              <w:pStyle w:val="Titre2"/>
              <w:rPr>
                <w:rFonts w:ascii="Arial" w:hAnsi="Arial"/>
                <w:b w:val="0"/>
                <w:sz w:val="22"/>
                <w:szCs w:val="22"/>
                <w:highlight w:val="lightGray"/>
              </w:rPr>
            </w:pPr>
          </w:p>
        </w:tc>
        <w:tc>
          <w:tcPr>
            <w:tcW w:w="495" w:type="pct"/>
            <w:shd w:val="clear" w:color="auto" w:fill="auto"/>
          </w:tcPr>
          <w:p w:rsidR="00727344" w:rsidRPr="00B214CB" w:rsidRDefault="00727344" w:rsidP="00217A5A">
            <w:pPr>
              <w:pStyle w:val="Titre2"/>
              <w:rPr>
                <w:rFonts w:ascii="Arial" w:hAnsi="Arial"/>
                <w:b w:val="0"/>
                <w:sz w:val="22"/>
                <w:szCs w:val="22"/>
                <w:highlight w:val="lightGray"/>
              </w:rPr>
            </w:pPr>
          </w:p>
        </w:tc>
        <w:tc>
          <w:tcPr>
            <w:tcW w:w="693" w:type="pct"/>
            <w:gridSpan w:val="2"/>
            <w:shd w:val="clear" w:color="auto" w:fill="auto"/>
          </w:tcPr>
          <w:p w:rsidR="00727344" w:rsidRPr="00B214CB" w:rsidRDefault="00727344" w:rsidP="00217A5A">
            <w:pPr>
              <w:pStyle w:val="Titre2"/>
              <w:rPr>
                <w:rFonts w:ascii="Arial" w:hAnsi="Arial"/>
                <w:b w:val="0"/>
                <w:sz w:val="22"/>
                <w:szCs w:val="22"/>
                <w:highlight w:val="lightGray"/>
              </w:rPr>
            </w:pPr>
          </w:p>
        </w:tc>
        <w:tc>
          <w:tcPr>
            <w:tcW w:w="768" w:type="pct"/>
            <w:shd w:val="clear" w:color="auto" w:fill="auto"/>
          </w:tcPr>
          <w:p w:rsidR="00727344" w:rsidRPr="00B214CB" w:rsidRDefault="00727344" w:rsidP="00217A5A">
            <w:pPr>
              <w:pStyle w:val="Titre2"/>
              <w:rPr>
                <w:rFonts w:ascii="Arial" w:hAnsi="Arial"/>
                <w:b w:val="0"/>
                <w:sz w:val="22"/>
                <w:szCs w:val="22"/>
                <w:highlight w:val="lightGray"/>
              </w:rPr>
            </w:pPr>
          </w:p>
        </w:tc>
      </w:tr>
      <w:tr w:rsidR="00573D19" w:rsidRPr="00B214CB" w:rsidTr="00217A5A">
        <w:trPr>
          <w:trHeight w:val="525"/>
        </w:trPr>
        <w:tc>
          <w:tcPr>
            <w:tcW w:w="636" w:type="pct"/>
            <w:shd w:val="clear" w:color="auto" w:fill="auto"/>
          </w:tcPr>
          <w:p w:rsidR="00573D19" w:rsidRDefault="00573D19" w:rsidP="00217A5A">
            <w:pPr>
              <w:pStyle w:val="Titre2"/>
              <w:rPr>
                <w:rFonts w:ascii="Arial" w:hAnsi="Arial"/>
                <w:b w:val="0"/>
                <w:sz w:val="22"/>
                <w:szCs w:val="22"/>
                <w:highlight w:val="lightGray"/>
              </w:rPr>
            </w:pPr>
          </w:p>
        </w:tc>
        <w:tc>
          <w:tcPr>
            <w:tcW w:w="734" w:type="pct"/>
            <w:shd w:val="clear" w:color="auto" w:fill="auto"/>
          </w:tcPr>
          <w:p w:rsidR="00573D19" w:rsidRDefault="00573D19" w:rsidP="00217A5A">
            <w:pPr>
              <w:pStyle w:val="Titre2"/>
              <w:rPr>
                <w:rFonts w:ascii="Arial" w:hAnsi="Arial"/>
                <w:b w:val="0"/>
                <w:sz w:val="22"/>
                <w:szCs w:val="22"/>
                <w:highlight w:val="lightGray"/>
              </w:rPr>
            </w:pPr>
          </w:p>
          <w:p w:rsidR="00573D19" w:rsidRDefault="00573D19" w:rsidP="00573D19">
            <w:pPr>
              <w:rPr>
                <w:highlight w:val="lightGray"/>
              </w:rPr>
            </w:pPr>
          </w:p>
          <w:p w:rsidR="00573D19" w:rsidRPr="00573D19" w:rsidRDefault="00573D19" w:rsidP="00573D19">
            <w:pPr>
              <w:rPr>
                <w:highlight w:val="lightGray"/>
              </w:rPr>
            </w:pPr>
          </w:p>
        </w:tc>
        <w:tc>
          <w:tcPr>
            <w:tcW w:w="948" w:type="pct"/>
            <w:shd w:val="clear" w:color="auto" w:fill="auto"/>
          </w:tcPr>
          <w:p w:rsidR="00573D19" w:rsidRPr="00B214CB" w:rsidRDefault="00573D19" w:rsidP="00217A5A">
            <w:pPr>
              <w:pStyle w:val="Titre2"/>
              <w:rPr>
                <w:rFonts w:ascii="Arial" w:hAnsi="Arial"/>
                <w:b w:val="0"/>
                <w:sz w:val="22"/>
                <w:szCs w:val="22"/>
                <w:highlight w:val="lightGray"/>
              </w:rPr>
            </w:pPr>
          </w:p>
        </w:tc>
        <w:tc>
          <w:tcPr>
            <w:tcW w:w="726" w:type="pct"/>
            <w:shd w:val="clear" w:color="auto" w:fill="auto"/>
          </w:tcPr>
          <w:p w:rsidR="00573D19" w:rsidRPr="00B214CB" w:rsidRDefault="00573D19" w:rsidP="00217A5A">
            <w:pPr>
              <w:pStyle w:val="Titre2"/>
              <w:rPr>
                <w:rFonts w:ascii="Arial" w:hAnsi="Arial"/>
                <w:b w:val="0"/>
                <w:sz w:val="22"/>
                <w:szCs w:val="22"/>
                <w:highlight w:val="lightGray"/>
              </w:rPr>
            </w:pPr>
          </w:p>
        </w:tc>
        <w:tc>
          <w:tcPr>
            <w:tcW w:w="495" w:type="pct"/>
            <w:shd w:val="clear" w:color="auto" w:fill="auto"/>
          </w:tcPr>
          <w:p w:rsidR="00573D19" w:rsidRPr="00B214CB" w:rsidRDefault="00573D19" w:rsidP="00217A5A">
            <w:pPr>
              <w:pStyle w:val="Titre2"/>
              <w:rPr>
                <w:rFonts w:ascii="Arial" w:hAnsi="Arial"/>
                <w:b w:val="0"/>
                <w:sz w:val="22"/>
                <w:szCs w:val="22"/>
                <w:highlight w:val="lightGray"/>
              </w:rPr>
            </w:pPr>
          </w:p>
        </w:tc>
        <w:tc>
          <w:tcPr>
            <w:tcW w:w="693" w:type="pct"/>
            <w:gridSpan w:val="2"/>
            <w:shd w:val="clear" w:color="auto" w:fill="auto"/>
          </w:tcPr>
          <w:p w:rsidR="00573D19" w:rsidRPr="00B214CB" w:rsidRDefault="00573D19" w:rsidP="00217A5A">
            <w:pPr>
              <w:pStyle w:val="Titre2"/>
              <w:rPr>
                <w:rFonts w:ascii="Arial" w:hAnsi="Arial"/>
                <w:b w:val="0"/>
                <w:sz w:val="22"/>
                <w:szCs w:val="22"/>
                <w:highlight w:val="lightGray"/>
              </w:rPr>
            </w:pPr>
          </w:p>
        </w:tc>
        <w:tc>
          <w:tcPr>
            <w:tcW w:w="768" w:type="pct"/>
            <w:shd w:val="clear" w:color="auto" w:fill="auto"/>
          </w:tcPr>
          <w:p w:rsidR="00573D19" w:rsidRPr="00B214CB" w:rsidRDefault="00573D19" w:rsidP="00217A5A">
            <w:pPr>
              <w:pStyle w:val="Titre2"/>
              <w:rPr>
                <w:rFonts w:ascii="Arial" w:hAnsi="Arial"/>
                <w:b w:val="0"/>
                <w:sz w:val="22"/>
                <w:szCs w:val="22"/>
                <w:highlight w:val="lightGray"/>
              </w:rPr>
            </w:pPr>
          </w:p>
        </w:tc>
      </w:tr>
    </w:tbl>
    <w:p w:rsidR="00184131" w:rsidRPr="00B214CB" w:rsidRDefault="00184131" w:rsidP="00184131">
      <w:pPr>
        <w:rPr>
          <w:rFonts w:ascii="Arial" w:hAnsi="Arial" w:cs="Arial"/>
          <w:sz w:val="22"/>
          <w:szCs w:val="22"/>
        </w:rPr>
      </w:pPr>
    </w:p>
    <w:p w:rsidR="004A196B" w:rsidRDefault="007B779F" w:rsidP="00184131">
      <w:pPr>
        <w:rPr>
          <w:rFonts w:ascii="Arial" w:hAnsi="Arial" w:cs="Arial"/>
          <w:sz w:val="22"/>
          <w:szCs w:val="22"/>
        </w:rPr>
      </w:pPr>
      <w:r w:rsidRPr="007B779F">
        <w:rPr>
          <w:rFonts w:ascii="Arial" w:hAnsi="Arial" w:cs="Arial"/>
          <w:sz w:val="22"/>
          <w:szCs w:val="22"/>
        </w:rPr>
        <w:t xml:space="preserve">Si désiré, inscrire cette note à la fin du plan d’action : </w:t>
      </w:r>
      <w:r w:rsidR="00184131" w:rsidRPr="007B779F">
        <w:rPr>
          <w:rFonts w:ascii="Arial" w:hAnsi="Arial" w:cs="Arial"/>
          <w:sz w:val="22"/>
          <w:szCs w:val="22"/>
        </w:rPr>
        <w:t>P</w:t>
      </w:r>
      <w:r w:rsidR="00184131" w:rsidRPr="00B214CB">
        <w:rPr>
          <w:rFonts w:ascii="Arial" w:hAnsi="Arial" w:cs="Arial"/>
          <w:sz w:val="22"/>
          <w:szCs w:val="22"/>
        </w:rPr>
        <w:t>our questions ou commentaires, communiquer avec [inscrire les coordonnée]</w:t>
      </w:r>
    </w:p>
    <w:p w:rsidR="00B214CB" w:rsidRDefault="00B214CB" w:rsidP="00184131">
      <w:pPr>
        <w:rPr>
          <w:rFonts w:ascii="Arial" w:hAnsi="Arial" w:cs="Arial"/>
          <w:sz w:val="22"/>
          <w:szCs w:val="22"/>
        </w:rPr>
      </w:pPr>
    </w:p>
    <w:p w:rsidR="00B214CB" w:rsidRDefault="00B214CB" w:rsidP="00184131">
      <w:pPr>
        <w:rPr>
          <w:rFonts w:ascii="Arial" w:hAnsi="Arial" w:cs="Arial"/>
          <w:sz w:val="22"/>
          <w:szCs w:val="22"/>
        </w:rPr>
      </w:pPr>
    </w:p>
    <w:p w:rsidR="00B214CB" w:rsidRDefault="00B214CB" w:rsidP="00184131">
      <w:pPr>
        <w:rPr>
          <w:rFonts w:ascii="Arial" w:hAnsi="Arial" w:cs="Arial"/>
          <w:sz w:val="22"/>
          <w:szCs w:val="22"/>
        </w:rPr>
      </w:pPr>
    </w:p>
    <w:p w:rsidR="00573D19" w:rsidRDefault="00573D19">
      <w:pPr>
        <w:spacing w:after="200" w:line="276" w:lineRule="auto"/>
        <w:rPr>
          <w:rFonts w:ascii="Arial" w:hAnsi="Arial" w:cs="Arial"/>
          <w:b/>
          <w:bCs/>
          <w:sz w:val="22"/>
          <w:szCs w:val="22"/>
        </w:rPr>
      </w:pPr>
      <w:bookmarkStart w:id="0" w:name="_Toc224532739"/>
      <w:r>
        <w:rPr>
          <w:rFonts w:ascii="Arial" w:hAnsi="Arial" w:cs="Arial"/>
          <w:sz w:val="22"/>
          <w:szCs w:val="22"/>
        </w:rPr>
        <w:br w:type="page"/>
      </w:r>
    </w:p>
    <w:p w:rsidR="00E705E2" w:rsidRPr="00E705E2" w:rsidRDefault="00E705E2" w:rsidP="00B214CB">
      <w:pPr>
        <w:pStyle w:val="Titre4"/>
        <w:rPr>
          <w:rFonts w:ascii="Arial" w:hAnsi="Arial" w:cs="Arial"/>
          <w:sz w:val="22"/>
          <w:szCs w:val="22"/>
        </w:rPr>
      </w:pPr>
      <w:r w:rsidRPr="00E705E2">
        <w:rPr>
          <w:rFonts w:ascii="Arial" w:hAnsi="Arial" w:cs="Arial"/>
          <w:sz w:val="22"/>
          <w:szCs w:val="22"/>
        </w:rPr>
        <w:lastRenderedPageBreak/>
        <w:t>PRÉSENTATION SOMMAIRE DES COMPOSANTES DU PLAN D’ACTION</w:t>
      </w:r>
    </w:p>
    <w:p w:rsidR="00B214CB" w:rsidRPr="00E705E2" w:rsidRDefault="00D92976" w:rsidP="00B214CB">
      <w:pPr>
        <w:pStyle w:val="Titre4"/>
        <w:rPr>
          <w:rFonts w:ascii="Arial" w:hAnsi="Arial" w:cs="Arial"/>
          <w:i/>
          <w:sz w:val="22"/>
          <w:szCs w:val="22"/>
        </w:rPr>
      </w:pPr>
      <w:r>
        <w:rPr>
          <w:rFonts w:ascii="Arial" w:hAnsi="Arial" w:cs="Arial"/>
          <w:i/>
          <w:sz w:val="22"/>
          <w:szCs w:val="22"/>
        </w:rPr>
        <w:t>B</w:t>
      </w:r>
      <w:r w:rsidR="00B214CB" w:rsidRPr="00E705E2">
        <w:rPr>
          <w:rFonts w:ascii="Arial" w:hAnsi="Arial" w:cs="Arial"/>
          <w:i/>
          <w:sz w:val="22"/>
          <w:szCs w:val="22"/>
        </w:rPr>
        <w:t>u</w:t>
      </w:r>
      <w:bookmarkEnd w:id="0"/>
      <w:r w:rsidR="00B214CB" w:rsidRPr="00E705E2">
        <w:rPr>
          <w:rFonts w:ascii="Arial" w:hAnsi="Arial" w:cs="Arial"/>
          <w:i/>
          <w:sz w:val="22"/>
          <w:szCs w:val="22"/>
        </w:rPr>
        <w:t xml:space="preserve">t </w:t>
      </w:r>
      <w:r w:rsidR="00B214CB" w:rsidRPr="00E705E2">
        <w:rPr>
          <w:rFonts w:ascii="Arial" w:hAnsi="Arial" w:cs="Arial"/>
          <w:i/>
          <w:sz w:val="22"/>
          <w:szCs w:val="22"/>
        </w:rPr>
        <w:tab/>
      </w:r>
    </w:p>
    <w:p w:rsidR="00B214CB" w:rsidRPr="00E705E2" w:rsidRDefault="00B214CB" w:rsidP="00BC4C31">
      <w:pPr>
        <w:pStyle w:val="corpsguide"/>
        <w:ind w:left="180"/>
        <w:rPr>
          <w:rFonts w:ascii="Arial" w:hAnsi="Arial" w:cs="Arial"/>
          <w:strike/>
          <w:sz w:val="22"/>
          <w:szCs w:val="22"/>
        </w:rPr>
      </w:pPr>
      <w:r w:rsidRPr="00E705E2">
        <w:rPr>
          <w:rFonts w:ascii="Arial" w:hAnsi="Arial" w:cs="Arial"/>
          <w:sz w:val="22"/>
          <w:szCs w:val="22"/>
        </w:rPr>
        <w:t>Formuler un but consiste à réfléchir à un énoncé général qui indique un état souhaité, ce qui doit être atteint. Pour ce faire, vous devez rester collé à la vision. Un but est habituellement global, non mesurable et a une visée à longue échéance. Les actions sur une diversité de problèmes sont généralement rassemblées sous un seul but.</w:t>
      </w:r>
    </w:p>
    <w:p w:rsidR="00B214CB" w:rsidRPr="00E705E2" w:rsidRDefault="00D92976" w:rsidP="00B214CB">
      <w:pPr>
        <w:pStyle w:val="Titre4"/>
        <w:rPr>
          <w:rFonts w:ascii="Arial" w:hAnsi="Arial" w:cs="Arial"/>
          <w:i/>
          <w:noProof/>
          <w:sz w:val="22"/>
          <w:szCs w:val="22"/>
          <w:lang w:val="fr-FR"/>
        </w:rPr>
      </w:pPr>
      <w:bookmarkStart w:id="1" w:name="_Toc224532740"/>
      <w:r>
        <w:rPr>
          <w:rFonts w:ascii="Arial" w:hAnsi="Arial" w:cs="Arial"/>
          <w:i/>
          <w:noProof/>
          <w:sz w:val="22"/>
          <w:szCs w:val="22"/>
          <w:lang w:val="fr-FR"/>
        </w:rPr>
        <w:t>O</w:t>
      </w:r>
      <w:r w:rsidR="00B214CB" w:rsidRPr="00E705E2">
        <w:rPr>
          <w:rFonts w:ascii="Arial" w:hAnsi="Arial" w:cs="Arial"/>
          <w:i/>
          <w:noProof/>
          <w:sz w:val="22"/>
          <w:szCs w:val="22"/>
          <w:lang w:val="fr-FR"/>
        </w:rPr>
        <w:t>bjectifs</w:t>
      </w:r>
      <w:bookmarkEnd w:id="1"/>
      <w:r w:rsidR="00B214CB" w:rsidRPr="00E705E2">
        <w:rPr>
          <w:rFonts w:ascii="Arial" w:hAnsi="Arial" w:cs="Arial"/>
          <w:i/>
          <w:noProof/>
          <w:sz w:val="22"/>
          <w:szCs w:val="22"/>
          <w:lang w:val="fr-FR"/>
        </w:rPr>
        <w:t xml:space="preserve"> généraux</w:t>
      </w:r>
    </w:p>
    <w:p w:rsidR="00B214CB" w:rsidRPr="00E705E2" w:rsidRDefault="00B214CB" w:rsidP="00BC4C31">
      <w:pPr>
        <w:pStyle w:val="corpsguide"/>
        <w:ind w:left="180"/>
        <w:rPr>
          <w:rFonts w:ascii="Arial" w:hAnsi="Arial" w:cs="Arial"/>
          <w:sz w:val="22"/>
          <w:szCs w:val="22"/>
        </w:rPr>
      </w:pPr>
      <w:r w:rsidRPr="00E705E2">
        <w:rPr>
          <w:rFonts w:ascii="Arial" w:hAnsi="Arial" w:cs="Arial"/>
          <w:sz w:val="22"/>
          <w:szCs w:val="22"/>
        </w:rPr>
        <w:t>Les objectifs généraux sont formulés en fonction des problèmes prioritaires identifiés. Contrairement à un but, les objectifs généraux sont précis et limités dans le temps. Un objectif général est un énoncé qui rend compte d’un changement souhaité au regard du problème et qui s’exprime sous forme d’un résultat attendu mesurable. Ce dernier doit être réaliste, précis et comporter une échéance.</w:t>
      </w:r>
    </w:p>
    <w:p w:rsidR="00B214CB" w:rsidRPr="00E705E2" w:rsidRDefault="00D92976" w:rsidP="00B214CB">
      <w:pPr>
        <w:pStyle w:val="Titre4"/>
        <w:rPr>
          <w:rFonts w:ascii="Arial" w:hAnsi="Arial" w:cs="Arial"/>
          <w:i/>
          <w:noProof/>
          <w:sz w:val="22"/>
          <w:szCs w:val="22"/>
          <w:lang w:val="fr-FR"/>
        </w:rPr>
      </w:pPr>
      <w:r>
        <w:rPr>
          <w:rFonts w:ascii="Arial" w:hAnsi="Arial" w:cs="Arial"/>
          <w:i/>
          <w:noProof/>
          <w:sz w:val="22"/>
          <w:szCs w:val="22"/>
          <w:lang w:val="fr-FR"/>
        </w:rPr>
        <w:t>O</w:t>
      </w:r>
      <w:r w:rsidR="00B214CB" w:rsidRPr="00E705E2">
        <w:rPr>
          <w:rFonts w:ascii="Arial" w:hAnsi="Arial" w:cs="Arial"/>
          <w:i/>
          <w:noProof/>
          <w:sz w:val="22"/>
          <w:szCs w:val="22"/>
          <w:lang w:val="fr-FR"/>
        </w:rPr>
        <w:t>bjectifs spécifiques</w:t>
      </w:r>
    </w:p>
    <w:p w:rsidR="00D92976" w:rsidRPr="00D92976" w:rsidRDefault="00D92976" w:rsidP="00D92976">
      <w:pPr>
        <w:pStyle w:val="Titre4"/>
        <w:rPr>
          <w:rFonts w:ascii="Arial" w:hAnsi="Arial" w:cs="Arial"/>
          <w:b w:val="0"/>
          <w:i/>
          <w:noProof/>
          <w:sz w:val="22"/>
          <w:szCs w:val="22"/>
          <w:lang w:val="fr-FR"/>
        </w:rPr>
      </w:pPr>
      <w:r w:rsidRPr="00D92976">
        <w:rPr>
          <w:rFonts w:ascii="Arial" w:hAnsi="Arial" w:cs="Arial"/>
          <w:b w:val="0"/>
          <w:i/>
          <w:noProof/>
          <w:sz w:val="22"/>
          <w:szCs w:val="22"/>
          <w:lang w:val="fr-FR"/>
        </w:rPr>
        <w:t>Identifier les stratégies d’action</w:t>
      </w:r>
    </w:p>
    <w:p w:rsidR="00D92976" w:rsidRPr="00BC4C31" w:rsidRDefault="005608A6" w:rsidP="00BC4C31">
      <w:pPr>
        <w:pStyle w:val="corpsguide"/>
        <w:ind w:left="180"/>
        <w:rPr>
          <w:rFonts w:ascii="Arial" w:hAnsi="Arial" w:cs="Arial"/>
          <w:sz w:val="22"/>
          <w:szCs w:val="22"/>
        </w:rPr>
      </w:pPr>
      <w:r w:rsidRPr="00BC4C31">
        <w:rPr>
          <w:rFonts w:ascii="Arial" w:hAnsi="Arial" w:cs="Arial"/>
          <w:sz w:val="22"/>
          <w:szCs w:val="22"/>
        </w:rPr>
        <w:t>Pour faciliter l’élaboration des objectifs spécifiques, il est préférable de</w:t>
      </w:r>
      <w:r w:rsidR="00D92976" w:rsidRPr="00BC4C31">
        <w:rPr>
          <w:rFonts w:ascii="Arial" w:hAnsi="Arial" w:cs="Arial"/>
          <w:sz w:val="22"/>
          <w:szCs w:val="22"/>
        </w:rPr>
        <w:t xml:space="preserve"> déterminer les moyens</w:t>
      </w:r>
      <w:r w:rsidRPr="00BC4C31">
        <w:rPr>
          <w:rFonts w:ascii="Arial" w:hAnsi="Arial" w:cs="Arial"/>
          <w:sz w:val="22"/>
          <w:szCs w:val="22"/>
        </w:rPr>
        <w:t xml:space="preserve"> à privilégier</w:t>
      </w:r>
      <w:r w:rsidR="00D92976" w:rsidRPr="00BC4C31">
        <w:rPr>
          <w:rFonts w:ascii="Arial" w:hAnsi="Arial" w:cs="Arial"/>
          <w:sz w:val="22"/>
          <w:szCs w:val="22"/>
        </w:rPr>
        <w:t xml:space="preserve"> pour atteindre les objectifs généraux fixés. Ces moyens peuvent agir soit sur les causes préalablement identifiées (ex. : manque d’activités de loisirs pour les adolescents) ou proposer la mise en place de mesures de protection (ex. : augmentation de la sécurité des résidences). Ces stratégies vont varier selon la cible visée (</w:t>
      </w:r>
      <w:r w:rsidR="00D92976" w:rsidRPr="00E705E2">
        <w:rPr>
          <w:rFonts w:ascii="Arial" w:hAnsi="Arial" w:cs="Arial"/>
          <w:sz w:val="22"/>
          <w:szCs w:val="22"/>
        </w:rPr>
        <w:t>la population ou l’environnement) et selon le niveau d’intervention (individuel ou familial, différents milieux de vie ou l’ensemble de la communauté)</w:t>
      </w:r>
      <w:r w:rsidR="00BC1185">
        <w:rPr>
          <w:rFonts w:ascii="Arial" w:hAnsi="Arial" w:cs="Arial"/>
          <w:sz w:val="22"/>
          <w:szCs w:val="22"/>
        </w:rPr>
        <w:t xml:space="preserve"> (se référer à la page 24 du guide)</w:t>
      </w:r>
      <w:r w:rsidR="00D92976" w:rsidRPr="00E705E2">
        <w:rPr>
          <w:rFonts w:ascii="Arial" w:hAnsi="Arial" w:cs="Arial"/>
          <w:sz w:val="22"/>
          <w:szCs w:val="22"/>
        </w:rPr>
        <w:t>.</w:t>
      </w:r>
    </w:p>
    <w:p w:rsidR="00D92976" w:rsidRPr="00D92976" w:rsidRDefault="00D92976" w:rsidP="00D92976">
      <w:pPr>
        <w:pStyle w:val="Titre4"/>
        <w:rPr>
          <w:rFonts w:ascii="Arial" w:hAnsi="Arial" w:cs="Arial"/>
          <w:b w:val="0"/>
          <w:i/>
          <w:noProof/>
          <w:sz w:val="22"/>
          <w:szCs w:val="22"/>
          <w:lang w:val="fr-FR"/>
        </w:rPr>
      </w:pPr>
      <w:r w:rsidRPr="00D92976">
        <w:rPr>
          <w:rFonts w:ascii="Arial" w:hAnsi="Arial" w:cs="Arial"/>
          <w:b w:val="0"/>
          <w:i/>
          <w:noProof/>
          <w:sz w:val="22"/>
          <w:szCs w:val="22"/>
          <w:lang w:val="fr-FR"/>
        </w:rPr>
        <w:t>Formuler les objectifs spécifiques</w:t>
      </w:r>
    </w:p>
    <w:p w:rsidR="00B214CB" w:rsidRPr="00E705E2" w:rsidRDefault="00B214CB" w:rsidP="00BC4C31">
      <w:pPr>
        <w:pStyle w:val="corpsguide"/>
        <w:ind w:left="180"/>
        <w:rPr>
          <w:rFonts w:ascii="Arial" w:hAnsi="Arial" w:cs="Arial"/>
          <w:sz w:val="22"/>
          <w:szCs w:val="22"/>
        </w:rPr>
      </w:pPr>
      <w:r w:rsidRPr="00E705E2">
        <w:rPr>
          <w:rFonts w:ascii="Arial" w:hAnsi="Arial" w:cs="Arial"/>
          <w:sz w:val="22"/>
          <w:szCs w:val="22"/>
        </w:rPr>
        <w:t>Leur formulation suit les mêmes règles que pour les objectifs généraux. Un objectif spécifique découle des stratégies retenues pour atteindre l’objectif général visé. Il se peut qu’un objectif spécifique s’intéresse à plus d’un problème. C’est notamment le cas lorsque celui-ci s’attaque aux causes communes de ces problèmes.</w:t>
      </w:r>
    </w:p>
    <w:p w:rsidR="00BC4C31" w:rsidRPr="00BC4C31" w:rsidRDefault="00BC4C31" w:rsidP="00BC4C31">
      <w:pPr>
        <w:pStyle w:val="Titre4"/>
        <w:rPr>
          <w:rFonts w:ascii="Arial" w:hAnsi="Arial" w:cs="Arial"/>
          <w:i/>
          <w:noProof/>
          <w:sz w:val="22"/>
          <w:szCs w:val="22"/>
          <w:lang w:val="fr-FR"/>
        </w:rPr>
      </w:pPr>
      <w:r w:rsidRPr="00BC4C31">
        <w:rPr>
          <w:rFonts w:ascii="Arial" w:hAnsi="Arial" w:cs="Arial"/>
          <w:i/>
          <w:noProof/>
          <w:sz w:val="22"/>
          <w:szCs w:val="22"/>
          <w:lang w:val="fr-FR"/>
        </w:rPr>
        <w:t>Activités</w:t>
      </w:r>
    </w:p>
    <w:p w:rsidR="00B214CB" w:rsidRPr="00BC4C31" w:rsidRDefault="00B214CB" w:rsidP="00BC4C31">
      <w:pPr>
        <w:pStyle w:val="corpsguide"/>
        <w:ind w:left="180"/>
        <w:rPr>
          <w:rFonts w:ascii="Arial" w:hAnsi="Arial" w:cs="Arial"/>
          <w:sz w:val="22"/>
          <w:szCs w:val="22"/>
        </w:rPr>
      </w:pPr>
      <w:r w:rsidRPr="00E705E2">
        <w:rPr>
          <w:rFonts w:ascii="Arial" w:hAnsi="Arial" w:cs="Arial"/>
          <w:sz w:val="22"/>
          <w:szCs w:val="22"/>
        </w:rPr>
        <w:t xml:space="preserve">Les </w:t>
      </w:r>
      <w:r w:rsidRPr="00BC4C31">
        <w:rPr>
          <w:rFonts w:ascii="Arial" w:hAnsi="Arial" w:cs="Arial"/>
          <w:sz w:val="22"/>
          <w:szCs w:val="22"/>
        </w:rPr>
        <w:t xml:space="preserve">activités </w:t>
      </w:r>
      <w:r w:rsidRPr="00E705E2">
        <w:rPr>
          <w:rFonts w:ascii="Arial" w:hAnsi="Arial" w:cs="Arial"/>
          <w:sz w:val="22"/>
          <w:szCs w:val="22"/>
        </w:rPr>
        <w:t xml:space="preserve">traduisent les actions ou les mesures à mettre en place pour atteindre chaque objectif spécifique. </w:t>
      </w:r>
      <w:r w:rsidRPr="00BC4C31">
        <w:rPr>
          <w:rFonts w:ascii="Arial" w:hAnsi="Arial" w:cs="Arial"/>
          <w:sz w:val="22"/>
          <w:szCs w:val="22"/>
        </w:rPr>
        <w:t>Elles précisent le lieu ou le milieu de l’intervention ainsi que la population ciblée. Ces précisions sont souvent déterminées au moment de choisir les stratégies d’action.</w:t>
      </w:r>
    </w:p>
    <w:p w:rsidR="00BC4C31" w:rsidRDefault="00BC4C31" w:rsidP="00BC4C31">
      <w:pPr>
        <w:pStyle w:val="corpsguide"/>
        <w:ind w:left="180"/>
        <w:rPr>
          <w:rFonts w:ascii="Arial" w:hAnsi="Arial" w:cs="Arial"/>
          <w:sz w:val="22"/>
          <w:szCs w:val="22"/>
        </w:rPr>
      </w:pPr>
    </w:p>
    <w:p w:rsidR="00BC4C31" w:rsidRDefault="00BC4C31" w:rsidP="00BC4C31">
      <w:pPr>
        <w:pStyle w:val="corpsguide"/>
        <w:ind w:left="180"/>
        <w:rPr>
          <w:rFonts w:ascii="Arial" w:hAnsi="Arial" w:cs="Arial"/>
          <w:sz w:val="22"/>
          <w:szCs w:val="22"/>
        </w:rPr>
      </w:pPr>
    </w:p>
    <w:p w:rsidR="00BC4C31" w:rsidRPr="00BC4C31" w:rsidRDefault="00BC4C31" w:rsidP="00BC4C31">
      <w:pPr>
        <w:pStyle w:val="Titre4"/>
        <w:rPr>
          <w:rFonts w:ascii="Arial" w:hAnsi="Arial" w:cs="Arial"/>
          <w:i/>
          <w:noProof/>
          <w:sz w:val="22"/>
          <w:szCs w:val="22"/>
          <w:lang w:val="fr-FR"/>
        </w:rPr>
      </w:pPr>
      <w:r w:rsidRPr="00BC4C31">
        <w:rPr>
          <w:rFonts w:ascii="Arial" w:hAnsi="Arial" w:cs="Arial"/>
          <w:i/>
          <w:noProof/>
          <w:sz w:val="22"/>
          <w:szCs w:val="22"/>
          <w:lang w:val="fr-FR"/>
        </w:rPr>
        <w:lastRenderedPageBreak/>
        <w:t>Responsable</w:t>
      </w:r>
    </w:p>
    <w:p w:rsidR="00B214CB" w:rsidRDefault="00B214CB" w:rsidP="00BC4C31">
      <w:pPr>
        <w:pStyle w:val="corpsguide"/>
        <w:ind w:left="180"/>
        <w:rPr>
          <w:rFonts w:ascii="Arial" w:hAnsi="Arial" w:cs="Arial"/>
          <w:sz w:val="22"/>
          <w:szCs w:val="22"/>
        </w:rPr>
      </w:pPr>
      <w:r w:rsidRPr="00BC4C31">
        <w:rPr>
          <w:rFonts w:ascii="Arial" w:hAnsi="Arial" w:cs="Arial"/>
          <w:sz w:val="22"/>
          <w:szCs w:val="22"/>
        </w:rPr>
        <w:t xml:space="preserve">Pour chaque activité, au moins un organisme responsable devra être identifié. </w:t>
      </w:r>
    </w:p>
    <w:p w:rsidR="00B65636" w:rsidRPr="00B65636" w:rsidRDefault="00B65636" w:rsidP="00B65636">
      <w:pPr>
        <w:pStyle w:val="Titre4"/>
        <w:rPr>
          <w:rFonts w:ascii="Arial" w:hAnsi="Arial" w:cs="Arial"/>
          <w:i/>
          <w:noProof/>
          <w:sz w:val="22"/>
          <w:szCs w:val="22"/>
          <w:lang w:val="fr-FR"/>
        </w:rPr>
      </w:pPr>
      <w:r w:rsidRPr="00B65636">
        <w:rPr>
          <w:rFonts w:ascii="Arial" w:hAnsi="Arial" w:cs="Arial"/>
          <w:i/>
          <w:noProof/>
          <w:sz w:val="22"/>
          <w:szCs w:val="22"/>
          <w:lang w:val="fr-FR"/>
        </w:rPr>
        <w:t>Partenaires collaborateurs et leur rôle</w:t>
      </w:r>
    </w:p>
    <w:p w:rsidR="00B214CB" w:rsidRPr="00301386" w:rsidRDefault="00301386" w:rsidP="00BC4C31">
      <w:pPr>
        <w:pStyle w:val="corpsguide"/>
        <w:tabs>
          <w:tab w:val="num" w:pos="360"/>
        </w:tabs>
        <w:ind w:left="180"/>
        <w:rPr>
          <w:rFonts w:ascii="Arial" w:hAnsi="Arial" w:cs="Arial"/>
          <w:sz w:val="22"/>
          <w:szCs w:val="22"/>
          <w:lang w:val="fr-FR"/>
        </w:rPr>
      </w:pPr>
      <w:r>
        <w:rPr>
          <w:rFonts w:ascii="Arial" w:hAnsi="Arial" w:cs="Arial"/>
          <w:sz w:val="22"/>
          <w:szCs w:val="22"/>
        </w:rPr>
        <w:t>Le</w:t>
      </w:r>
      <w:r w:rsidRPr="00BC4C31">
        <w:rPr>
          <w:rFonts w:ascii="Arial" w:hAnsi="Arial" w:cs="Arial"/>
          <w:sz w:val="22"/>
          <w:szCs w:val="22"/>
        </w:rPr>
        <w:t xml:space="preserve"> rôle des partenaires/collaborateurs désireux de s’impliquer devra être précisé. En ce sens, l’équipe de travail s’assurera de l’intérêt de chacun. L’établissement de la contribution (rôle et responsabilités) de chaque partenaire l’engage et l’associe officiellement au plan d’action.</w:t>
      </w:r>
    </w:p>
    <w:p w:rsidR="00B65636" w:rsidRDefault="00B65636" w:rsidP="00B65636">
      <w:pPr>
        <w:pStyle w:val="Titre4"/>
        <w:rPr>
          <w:rFonts w:ascii="Arial" w:hAnsi="Arial" w:cs="Arial"/>
          <w:i/>
          <w:noProof/>
          <w:sz w:val="22"/>
          <w:szCs w:val="22"/>
          <w:lang w:val="fr-FR"/>
        </w:rPr>
      </w:pPr>
      <w:r w:rsidRPr="00B65636">
        <w:rPr>
          <w:rFonts w:ascii="Arial" w:hAnsi="Arial" w:cs="Arial"/>
          <w:i/>
          <w:noProof/>
          <w:sz w:val="22"/>
          <w:szCs w:val="22"/>
          <w:lang w:val="fr-FR"/>
        </w:rPr>
        <w:t>Ressources nécessaires</w:t>
      </w:r>
    </w:p>
    <w:p w:rsidR="00B65636" w:rsidRPr="001C67C1" w:rsidRDefault="00301386" w:rsidP="001C67C1">
      <w:pPr>
        <w:pStyle w:val="corpsguide"/>
        <w:tabs>
          <w:tab w:val="num" w:pos="360"/>
        </w:tabs>
        <w:ind w:left="180"/>
        <w:rPr>
          <w:rFonts w:ascii="Arial" w:hAnsi="Arial" w:cs="Arial"/>
          <w:sz w:val="22"/>
          <w:szCs w:val="22"/>
        </w:rPr>
      </w:pPr>
      <w:r w:rsidRPr="00BC4C31">
        <w:rPr>
          <w:rFonts w:ascii="Arial" w:hAnsi="Arial" w:cs="Arial"/>
          <w:sz w:val="22"/>
          <w:szCs w:val="22"/>
        </w:rPr>
        <w:t xml:space="preserve">Pour réaliser l’activité, des ressources humaines, techniques et matérielles seront nécessaires. Elles devront donc apparaître le plus possible au plan d’action. </w:t>
      </w:r>
    </w:p>
    <w:p w:rsidR="00B65636" w:rsidRDefault="00B65636" w:rsidP="00B65636">
      <w:pPr>
        <w:pStyle w:val="Titre4"/>
        <w:rPr>
          <w:rFonts w:ascii="Arial" w:hAnsi="Arial" w:cs="Arial"/>
          <w:i/>
          <w:noProof/>
          <w:sz w:val="22"/>
          <w:szCs w:val="22"/>
          <w:lang w:val="fr-FR"/>
        </w:rPr>
      </w:pPr>
      <w:r w:rsidRPr="00B65636">
        <w:rPr>
          <w:rFonts w:ascii="Arial" w:hAnsi="Arial" w:cs="Arial"/>
          <w:i/>
          <w:noProof/>
          <w:sz w:val="22"/>
          <w:szCs w:val="22"/>
          <w:lang w:val="fr-FR"/>
        </w:rPr>
        <w:t>Budget</w:t>
      </w:r>
    </w:p>
    <w:p w:rsidR="001C67C1" w:rsidRPr="001C67C1" w:rsidRDefault="001C67C1" w:rsidP="001C67C1">
      <w:pPr>
        <w:pStyle w:val="corpsguide"/>
        <w:tabs>
          <w:tab w:val="num" w:pos="360"/>
        </w:tabs>
        <w:ind w:left="180"/>
        <w:rPr>
          <w:rFonts w:ascii="Arial" w:hAnsi="Arial" w:cs="Arial"/>
          <w:sz w:val="22"/>
          <w:szCs w:val="22"/>
        </w:rPr>
      </w:pPr>
      <w:r w:rsidRPr="00BC4C31">
        <w:rPr>
          <w:rFonts w:ascii="Arial" w:hAnsi="Arial" w:cs="Arial"/>
          <w:sz w:val="22"/>
          <w:szCs w:val="22"/>
        </w:rPr>
        <w:t xml:space="preserve">Le coût approximatif de chaque activité devra également être évalué. La décision d’inclure le budget </w:t>
      </w:r>
      <w:r w:rsidRPr="00E705E2">
        <w:rPr>
          <w:rFonts w:ascii="Arial" w:hAnsi="Arial" w:cs="Arial"/>
          <w:sz w:val="22"/>
          <w:szCs w:val="22"/>
        </w:rPr>
        <w:t xml:space="preserve">dans la présentation du plan d’action appartient au groupe chargé de </w:t>
      </w:r>
      <w:smartTag w:uri="urn:schemas-microsoft-com:office:smarttags" w:element="PersonName">
        <w:smartTagPr>
          <w:attr w:name="ProductID" w:val="la d￩marche. Par"/>
        </w:smartTagPr>
        <w:r w:rsidRPr="00E705E2">
          <w:rPr>
            <w:rFonts w:ascii="Arial" w:hAnsi="Arial" w:cs="Arial"/>
            <w:sz w:val="22"/>
            <w:szCs w:val="22"/>
          </w:rPr>
          <w:t>la démarche. Par</w:t>
        </w:r>
      </w:smartTag>
      <w:r w:rsidRPr="00E705E2">
        <w:rPr>
          <w:rFonts w:ascii="Arial" w:hAnsi="Arial" w:cs="Arial"/>
          <w:sz w:val="22"/>
          <w:szCs w:val="22"/>
        </w:rPr>
        <w:t xml:space="preserve"> contre, s’il est décidé que le budget n’apparaîtra pas au plan d’action, il faut malgré tout qu’il soit discuté et établi. Les stratégies pour l’obtention du financement seront également envisagées à ce moment, le cas échéant.</w:t>
      </w:r>
    </w:p>
    <w:p w:rsidR="00B65636" w:rsidRPr="00B65636" w:rsidRDefault="00B65636" w:rsidP="00B65636">
      <w:pPr>
        <w:pStyle w:val="Titre4"/>
        <w:rPr>
          <w:rFonts w:ascii="Arial" w:hAnsi="Arial" w:cs="Arial"/>
          <w:i/>
          <w:noProof/>
          <w:sz w:val="22"/>
          <w:szCs w:val="22"/>
          <w:lang w:val="fr-FR"/>
        </w:rPr>
      </w:pPr>
      <w:r>
        <w:rPr>
          <w:rFonts w:ascii="Arial" w:hAnsi="Arial" w:cs="Arial"/>
          <w:i/>
          <w:noProof/>
          <w:sz w:val="22"/>
          <w:szCs w:val="22"/>
          <w:lang w:val="fr-FR"/>
        </w:rPr>
        <w:t>Échéancier</w:t>
      </w:r>
    </w:p>
    <w:p w:rsidR="00B214CB" w:rsidRDefault="00B214CB" w:rsidP="00BC4C31">
      <w:pPr>
        <w:pStyle w:val="corpsguide"/>
        <w:tabs>
          <w:tab w:val="num" w:pos="360"/>
        </w:tabs>
        <w:ind w:left="180"/>
        <w:rPr>
          <w:rFonts w:ascii="Arial" w:hAnsi="Arial" w:cs="Arial"/>
          <w:sz w:val="22"/>
          <w:szCs w:val="22"/>
        </w:rPr>
      </w:pPr>
      <w:r w:rsidRPr="00E705E2">
        <w:rPr>
          <w:rFonts w:ascii="Arial" w:hAnsi="Arial" w:cs="Arial"/>
          <w:sz w:val="22"/>
          <w:szCs w:val="22"/>
        </w:rPr>
        <w:t xml:space="preserve">La plupart du temps, pour atteindre un objectif, il faut suivre un certain cheminement logique. C’est pourquoi il est préférable que vous établissiez une planification temporelle des activités et que vous précisiez dans quel ordre les activités seront réalisées et que cet ordonnancement se reflète dans les </w:t>
      </w:r>
      <w:r w:rsidRPr="00BC4C31">
        <w:rPr>
          <w:rFonts w:ascii="Arial" w:hAnsi="Arial" w:cs="Arial"/>
          <w:sz w:val="22"/>
          <w:szCs w:val="22"/>
        </w:rPr>
        <w:t>échéances</w:t>
      </w:r>
      <w:r w:rsidRPr="00E705E2">
        <w:rPr>
          <w:rFonts w:ascii="Arial" w:hAnsi="Arial" w:cs="Arial"/>
          <w:sz w:val="22"/>
          <w:szCs w:val="22"/>
        </w:rPr>
        <w:t>.</w:t>
      </w:r>
    </w:p>
    <w:p w:rsidR="00B65636" w:rsidRPr="00B65636" w:rsidRDefault="00B65636" w:rsidP="00B65636">
      <w:pPr>
        <w:pStyle w:val="Titre4"/>
        <w:rPr>
          <w:rFonts w:ascii="Arial" w:hAnsi="Arial" w:cs="Arial"/>
          <w:i/>
          <w:noProof/>
          <w:sz w:val="22"/>
          <w:szCs w:val="22"/>
          <w:lang w:val="fr-FR"/>
        </w:rPr>
      </w:pPr>
      <w:r w:rsidRPr="00B65636">
        <w:rPr>
          <w:rFonts w:ascii="Arial" w:hAnsi="Arial" w:cs="Arial"/>
          <w:i/>
          <w:noProof/>
          <w:sz w:val="22"/>
          <w:szCs w:val="22"/>
          <w:lang w:val="fr-FR"/>
        </w:rPr>
        <w:t>Indicateurs de résultats</w:t>
      </w:r>
    </w:p>
    <w:p w:rsidR="00B214CB" w:rsidRPr="00E705E2" w:rsidRDefault="00B214CB" w:rsidP="00BC4C31">
      <w:pPr>
        <w:pStyle w:val="corpsguide"/>
        <w:tabs>
          <w:tab w:val="num" w:pos="360"/>
        </w:tabs>
        <w:ind w:left="180"/>
        <w:rPr>
          <w:rFonts w:ascii="Arial" w:hAnsi="Arial" w:cs="Arial"/>
          <w:sz w:val="22"/>
          <w:szCs w:val="22"/>
        </w:rPr>
      </w:pPr>
      <w:r w:rsidRPr="00E705E2">
        <w:rPr>
          <w:rFonts w:ascii="Arial" w:hAnsi="Arial" w:cs="Arial"/>
          <w:sz w:val="22"/>
          <w:szCs w:val="22"/>
        </w:rPr>
        <w:t xml:space="preserve">Parallèlement aux échéances, des </w:t>
      </w:r>
      <w:r w:rsidRPr="00BC4C31">
        <w:rPr>
          <w:rFonts w:ascii="Arial" w:hAnsi="Arial" w:cs="Arial"/>
          <w:sz w:val="22"/>
          <w:szCs w:val="22"/>
        </w:rPr>
        <w:t>indicateurs de résultats</w:t>
      </w:r>
      <w:r w:rsidRPr="00E705E2">
        <w:rPr>
          <w:rFonts w:ascii="Arial" w:hAnsi="Arial" w:cs="Arial"/>
          <w:sz w:val="22"/>
          <w:szCs w:val="22"/>
        </w:rPr>
        <w:t xml:space="preserve"> pourront être ajoutés au plan d’action. Un indicateur de résultat est un énoncé mesurable qui permet d’apprécier le niveau de réalisation d’une activité. Il peut ainsi y avoir plusieurs indicateurs de résultats pour chacun des objectifs spécifiques. Plus ces derniers seront libellés de manière mesurable, plus il sera facile d’élaborer des indicateurs de résultats. Ces indicateurs ont deux fonctions. D’une part, ils permettent d’assurer le suivi de la mise en œuvre du plan d’action et, d’autre part, ils constituent un élément essentiel de l’évaluation du projet en établissant un étalon de mesure de l’atteinte des résultats attendus.</w:t>
      </w:r>
    </w:p>
    <w:p w:rsidR="00B214CB" w:rsidRPr="00B214CB" w:rsidRDefault="00B214CB" w:rsidP="00B214CB">
      <w:pPr>
        <w:rPr>
          <w:rFonts w:ascii="Arial" w:hAnsi="Arial" w:cs="Arial"/>
          <w:sz w:val="22"/>
          <w:szCs w:val="22"/>
        </w:rPr>
      </w:pPr>
    </w:p>
    <w:sectPr w:rsidR="00B214CB" w:rsidRPr="00B214CB" w:rsidSect="00184131">
      <w:pgSz w:w="16838" w:h="11906" w:orient="landscape"/>
      <w:pgMar w:top="1800" w:right="1440" w:bottom="18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6A0B22"/>
    <w:multiLevelType w:val="hybridMultilevel"/>
    <w:tmpl w:val="86BC56CE"/>
    <w:lvl w:ilvl="0" w:tplc="8F122B60">
      <w:start w:val="1"/>
      <w:numFmt w:val="bullet"/>
      <w:lvlText w:val=""/>
      <w:lvlJc w:val="left"/>
      <w:pPr>
        <w:tabs>
          <w:tab w:val="num" w:pos="2340"/>
        </w:tabs>
        <w:ind w:left="2340" w:hanging="360"/>
      </w:pPr>
      <w:rPr>
        <w:rFonts w:ascii="Wingdings 3" w:hAnsi="Wingdings 3"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184131"/>
    <w:rsid w:val="00184131"/>
    <w:rsid w:val="001C67C1"/>
    <w:rsid w:val="002157B0"/>
    <w:rsid w:val="00301386"/>
    <w:rsid w:val="004938D1"/>
    <w:rsid w:val="004A196B"/>
    <w:rsid w:val="005608A6"/>
    <w:rsid w:val="00573D19"/>
    <w:rsid w:val="00667DB7"/>
    <w:rsid w:val="00727344"/>
    <w:rsid w:val="007B3FB3"/>
    <w:rsid w:val="007B779F"/>
    <w:rsid w:val="00825EE6"/>
    <w:rsid w:val="00910BF0"/>
    <w:rsid w:val="00962A65"/>
    <w:rsid w:val="009C7ECE"/>
    <w:rsid w:val="00B214CB"/>
    <w:rsid w:val="00B65636"/>
    <w:rsid w:val="00BC1185"/>
    <w:rsid w:val="00BC4C31"/>
    <w:rsid w:val="00D92976"/>
    <w:rsid w:val="00E705E2"/>
    <w:rsid w:val="00F86F2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131"/>
    <w:pPr>
      <w:spacing w:after="0" w:line="240" w:lineRule="auto"/>
    </w:pPr>
    <w:rPr>
      <w:rFonts w:ascii="Times New Roman" w:eastAsia="Times New Roman" w:hAnsi="Times New Roman" w:cs="Times New Roman"/>
      <w:sz w:val="24"/>
      <w:szCs w:val="24"/>
      <w:lang w:val="fr-CA" w:eastAsia="fr-FR"/>
    </w:rPr>
  </w:style>
  <w:style w:type="paragraph" w:styleId="Titre2">
    <w:name w:val="heading 2"/>
    <w:basedOn w:val="Normal"/>
    <w:next w:val="Normal"/>
    <w:link w:val="Titre2Car"/>
    <w:qFormat/>
    <w:rsid w:val="00184131"/>
    <w:pPr>
      <w:keepNext/>
      <w:spacing w:before="240" w:after="120"/>
      <w:outlineLvl w:val="1"/>
    </w:pPr>
    <w:rPr>
      <w:rFonts w:cs="Arial"/>
      <w:b/>
      <w:bCs/>
      <w:iCs/>
      <w:sz w:val="28"/>
      <w:szCs w:val="28"/>
    </w:rPr>
  </w:style>
  <w:style w:type="paragraph" w:styleId="Titre3">
    <w:name w:val="heading 3"/>
    <w:basedOn w:val="Normal"/>
    <w:next w:val="Normal"/>
    <w:link w:val="Titre3Car"/>
    <w:qFormat/>
    <w:rsid w:val="00184131"/>
    <w:pPr>
      <w:keepNext/>
      <w:spacing w:before="240" w:after="60"/>
      <w:outlineLvl w:val="2"/>
    </w:pPr>
    <w:rPr>
      <w:rFonts w:cs="Arial"/>
      <w:b/>
      <w:bCs/>
      <w:szCs w:val="26"/>
    </w:rPr>
  </w:style>
  <w:style w:type="paragraph" w:styleId="Titre4">
    <w:name w:val="heading 4"/>
    <w:basedOn w:val="Normal"/>
    <w:next w:val="Normal"/>
    <w:link w:val="Titre4Car"/>
    <w:qFormat/>
    <w:rsid w:val="00B214CB"/>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184131"/>
    <w:rPr>
      <w:rFonts w:ascii="Times New Roman" w:eastAsia="Times New Roman" w:hAnsi="Times New Roman" w:cs="Arial"/>
      <w:b/>
      <w:bCs/>
      <w:iCs/>
      <w:sz w:val="28"/>
      <w:szCs w:val="28"/>
      <w:lang w:val="fr-CA" w:eastAsia="fr-FR"/>
    </w:rPr>
  </w:style>
  <w:style w:type="character" w:customStyle="1" w:styleId="Titre3Car">
    <w:name w:val="Titre 3 Car"/>
    <w:basedOn w:val="Policepardfaut"/>
    <w:link w:val="Titre3"/>
    <w:rsid w:val="00184131"/>
    <w:rPr>
      <w:rFonts w:ascii="Times New Roman" w:eastAsia="Times New Roman" w:hAnsi="Times New Roman" w:cs="Arial"/>
      <w:b/>
      <w:bCs/>
      <w:sz w:val="24"/>
      <w:szCs w:val="26"/>
      <w:lang w:val="fr-CA" w:eastAsia="fr-FR"/>
    </w:rPr>
  </w:style>
  <w:style w:type="character" w:styleId="Numrodepage">
    <w:name w:val="page number"/>
    <w:basedOn w:val="Policepardfaut"/>
    <w:rsid w:val="00184131"/>
  </w:style>
  <w:style w:type="character" w:customStyle="1" w:styleId="Titre4Car">
    <w:name w:val="Titre 4 Car"/>
    <w:basedOn w:val="Policepardfaut"/>
    <w:link w:val="Titre4"/>
    <w:rsid w:val="00B214CB"/>
    <w:rPr>
      <w:rFonts w:ascii="Times New Roman" w:eastAsia="Times New Roman" w:hAnsi="Times New Roman" w:cs="Times New Roman"/>
      <w:b/>
      <w:bCs/>
      <w:sz w:val="28"/>
      <w:szCs w:val="28"/>
      <w:lang w:val="fr-CA" w:eastAsia="fr-FR"/>
    </w:rPr>
  </w:style>
  <w:style w:type="paragraph" w:customStyle="1" w:styleId="corpsguide">
    <w:name w:val="corps guide"/>
    <w:basedOn w:val="Corpsdetexte"/>
    <w:link w:val="corpsguideCar"/>
    <w:rsid w:val="00B214CB"/>
    <w:pPr>
      <w:jc w:val="both"/>
    </w:pPr>
  </w:style>
  <w:style w:type="character" w:customStyle="1" w:styleId="corpsguideCar">
    <w:name w:val="corps guide Car"/>
    <w:basedOn w:val="CorpsdetexteCar"/>
    <w:link w:val="corpsguide"/>
    <w:rsid w:val="00B214CB"/>
  </w:style>
  <w:style w:type="paragraph" w:styleId="Corpsdetexte">
    <w:name w:val="Body Text"/>
    <w:basedOn w:val="Normal"/>
    <w:link w:val="CorpsdetexteCar"/>
    <w:uiPriority w:val="99"/>
    <w:semiHidden/>
    <w:unhideWhenUsed/>
    <w:rsid w:val="00B214CB"/>
    <w:pPr>
      <w:spacing w:after="120"/>
    </w:pPr>
  </w:style>
  <w:style w:type="character" w:customStyle="1" w:styleId="CorpsdetexteCar">
    <w:name w:val="Corps de texte Car"/>
    <w:basedOn w:val="Policepardfaut"/>
    <w:link w:val="Corpsdetexte"/>
    <w:uiPriority w:val="99"/>
    <w:semiHidden/>
    <w:rsid w:val="00B214CB"/>
    <w:rPr>
      <w:rFonts w:ascii="Times New Roman" w:eastAsia="Times New Roman" w:hAnsi="Times New Roman" w:cs="Times New Roman"/>
      <w:sz w:val="24"/>
      <w:szCs w:val="24"/>
      <w:lang w:val="fr-CA"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819</Words>
  <Characters>4505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boulou01</dc:creator>
  <cp:keywords/>
  <dc:description/>
  <cp:lastModifiedBy>boulou01</cp:lastModifiedBy>
  <cp:revision>19</cp:revision>
  <cp:lastPrinted>2010-07-01T20:06:00Z</cp:lastPrinted>
  <dcterms:created xsi:type="dcterms:W3CDTF">2010-07-01T19:11:00Z</dcterms:created>
  <dcterms:modified xsi:type="dcterms:W3CDTF">2010-07-01T20:21:00Z</dcterms:modified>
</cp:coreProperties>
</file>